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828" w:hanging="1829"/>
        <w:spacing w:before="227" w:line="254" w:lineRule="auto"/>
        <w:outlineLvl w:val="0"/>
        <w:rPr>
          <w:rFonts w:ascii="SimSun" w:hAnsi="SimSun" w:eastAsia="SimSun" w:cs="SimSun"/>
          <w:sz w:val="114"/>
          <w:szCs w:val="114"/>
        </w:rPr>
      </w:pPr>
      <w:r>
        <w:rPr>
          <w:rFonts w:ascii="SimSun" w:hAnsi="SimSun" w:eastAsia="SimSun" w:cs="SimSun"/>
          <w:sz w:val="114"/>
          <w:szCs w:val="114"/>
          <w:spacing w:val="59"/>
        </w:rPr>
        <w:t>鸿发世纪城小区业主</w:t>
      </w:r>
      <w:r>
        <w:rPr>
          <w:rFonts w:ascii="SimSun" w:hAnsi="SimSun" w:eastAsia="SimSun" w:cs="SimSun"/>
          <w:sz w:val="114"/>
          <w:szCs w:val="114"/>
        </w:rPr>
        <w:t xml:space="preserve"> </w:t>
      </w:r>
      <w:r>
        <w:rPr>
          <w:rFonts w:ascii="SimSun" w:hAnsi="SimSun" w:eastAsia="SimSun" w:cs="SimSun"/>
          <w:sz w:val="114"/>
          <w:szCs w:val="114"/>
          <w:spacing w:val="43"/>
        </w:rPr>
        <w:t>大会议事规则</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569"/>
        <w:spacing w:before="159" w:line="219" w:lineRule="auto"/>
        <w:rPr>
          <w:rFonts w:ascii="SimSun" w:hAnsi="SimSun" w:eastAsia="SimSun" w:cs="SimSun"/>
          <w:sz w:val="49"/>
          <w:szCs w:val="49"/>
        </w:rPr>
      </w:pPr>
      <w:r>
        <w:rPr>
          <w:rFonts w:ascii="SimSun" w:hAnsi="SimSun" w:eastAsia="SimSun" w:cs="SimSun"/>
          <w:sz w:val="49"/>
          <w:szCs w:val="49"/>
          <w:spacing w:val="14"/>
        </w:rPr>
        <w:t>鸿发世纪城小区第三届业主委员会</w:t>
      </w:r>
    </w:p>
    <w:p>
      <w:pPr>
        <w:ind w:left="4539"/>
        <w:spacing w:before="232" w:line="219" w:lineRule="auto"/>
        <w:rPr>
          <w:rFonts w:ascii="SimSun" w:hAnsi="SimSun" w:eastAsia="SimSun" w:cs="SimSun"/>
          <w:sz w:val="49"/>
          <w:szCs w:val="49"/>
        </w:rPr>
      </w:pPr>
      <w:r>
        <w:rPr>
          <w:rFonts w:ascii="SimSun" w:hAnsi="SimSun" w:eastAsia="SimSun" w:cs="SimSun"/>
          <w:sz w:val="49"/>
          <w:szCs w:val="49"/>
          <w:spacing w:val="24"/>
        </w:rPr>
        <w:t>2023年</w:t>
      </w:r>
    </w:p>
    <w:p>
      <w:pPr>
        <w:spacing w:line="219" w:lineRule="auto"/>
        <w:sectPr>
          <w:pgSz w:w="11840" w:h="16740"/>
          <w:pgMar w:top="1157" w:right="527" w:bottom="0" w:left="520" w:header="0" w:footer="0" w:gutter="0"/>
        </w:sectPr>
        <w:rPr>
          <w:rFonts w:ascii="SimSun" w:hAnsi="SimSun" w:eastAsia="SimSun" w:cs="SimSun"/>
          <w:sz w:val="49"/>
          <w:szCs w:val="49"/>
        </w:rPr>
      </w:pPr>
    </w:p>
    <w:p>
      <w:pPr>
        <w:ind w:left="1529"/>
        <w:spacing w:before="83" w:line="219" w:lineRule="auto"/>
        <w:rPr>
          <w:rFonts w:ascii="SimSun" w:hAnsi="SimSun" w:eastAsia="SimSun" w:cs="SimSun"/>
          <w:sz w:val="42"/>
          <w:szCs w:val="42"/>
        </w:rPr>
      </w:pPr>
      <w:r>
        <w:rPr>
          <w:rFonts w:ascii="SimSun" w:hAnsi="SimSun" w:eastAsia="SimSun" w:cs="SimSun"/>
          <w:sz w:val="42"/>
          <w:szCs w:val="42"/>
          <w:spacing w:val="-4"/>
        </w:rPr>
        <w:t>鸿发世纪城小区业主大会议事规则</w:t>
      </w:r>
    </w:p>
    <w:p>
      <w:pPr>
        <w:pStyle w:val="BodyText"/>
        <w:spacing w:line="355" w:lineRule="auto"/>
        <w:rPr/>
      </w:pPr>
      <w:r/>
    </w:p>
    <w:p>
      <w:pPr>
        <w:pStyle w:val="BodyText"/>
        <w:spacing w:line="356" w:lineRule="auto"/>
        <w:rPr/>
      </w:pPr>
      <w:r/>
    </w:p>
    <w:p>
      <w:pPr>
        <w:ind w:firstLine="569"/>
        <w:spacing w:before="95" w:line="371" w:lineRule="auto"/>
        <w:jc w:val="both"/>
        <w:rPr>
          <w:rFonts w:ascii="FangSong" w:hAnsi="FangSong" w:eastAsia="FangSong" w:cs="FangSong"/>
          <w:sz w:val="29"/>
          <w:szCs w:val="29"/>
        </w:rPr>
      </w:pPr>
      <w:r>
        <w:rPr>
          <w:rFonts w:ascii="FangSong" w:hAnsi="FangSong" w:eastAsia="FangSong" w:cs="FangSong"/>
          <w:sz w:val="29"/>
          <w:szCs w:val="29"/>
          <w:spacing w:val="21"/>
        </w:rPr>
        <w:t>为了规范业主大会和业主委员会在物业管理中的活动</w:t>
      </w:r>
      <w:r>
        <w:rPr>
          <w:rFonts w:ascii="FangSong" w:hAnsi="FangSong" w:eastAsia="FangSong" w:cs="FangSong"/>
          <w:sz w:val="29"/>
          <w:szCs w:val="29"/>
          <w:spacing w:val="20"/>
        </w:rPr>
        <w:t>，维护业主</w:t>
      </w:r>
      <w:r>
        <w:rPr>
          <w:rFonts w:ascii="FangSong" w:hAnsi="FangSong" w:eastAsia="FangSong" w:cs="FangSong"/>
          <w:sz w:val="29"/>
          <w:szCs w:val="29"/>
        </w:rPr>
        <w:t xml:space="preserve"> </w:t>
      </w:r>
      <w:r>
        <w:rPr>
          <w:rFonts w:ascii="FangSong" w:hAnsi="FangSong" w:eastAsia="FangSong" w:cs="FangSong"/>
          <w:sz w:val="29"/>
          <w:szCs w:val="29"/>
          <w:spacing w:val="11"/>
        </w:rPr>
        <w:t>的共同利益和合法权益，根据《中华人民共和</w:t>
      </w:r>
      <w:r>
        <w:rPr>
          <w:rFonts w:ascii="FangSong" w:hAnsi="FangSong" w:eastAsia="FangSong" w:cs="FangSong"/>
          <w:sz w:val="29"/>
          <w:szCs w:val="29"/>
          <w:spacing w:val="10"/>
        </w:rPr>
        <w:t>国民法典》、国务院《物</w:t>
      </w:r>
      <w:r>
        <w:rPr>
          <w:rFonts w:ascii="FangSong" w:hAnsi="FangSong" w:eastAsia="FangSong" w:cs="FangSong"/>
          <w:sz w:val="29"/>
          <w:szCs w:val="29"/>
        </w:rPr>
        <w:t xml:space="preserve"> </w:t>
      </w:r>
      <w:r>
        <w:rPr>
          <w:rFonts w:ascii="FangSong" w:hAnsi="FangSong" w:eastAsia="FangSong" w:cs="FangSong"/>
          <w:sz w:val="29"/>
          <w:szCs w:val="29"/>
          <w:spacing w:val="11"/>
        </w:rPr>
        <w:t>业管理条例》、《武汉市物业管理条例》和住建部《</w:t>
      </w:r>
      <w:r>
        <w:rPr>
          <w:rFonts w:ascii="FangSong" w:hAnsi="FangSong" w:eastAsia="FangSong" w:cs="FangSong"/>
          <w:sz w:val="29"/>
          <w:szCs w:val="29"/>
          <w:spacing w:val="10"/>
        </w:rPr>
        <w:t>业主大会和业主委</w:t>
      </w:r>
      <w:r>
        <w:rPr>
          <w:rFonts w:ascii="FangSong" w:hAnsi="FangSong" w:eastAsia="FangSong" w:cs="FangSong"/>
          <w:sz w:val="29"/>
          <w:szCs w:val="29"/>
        </w:rPr>
        <w:t xml:space="preserve"> </w:t>
      </w:r>
      <w:r>
        <w:rPr>
          <w:rFonts w:ascii="FangSong" w:hAnsi="FangSong" w:eastAsia="FangSong" w:cs="FangSong"/>
          <w:sz w:val="28"/>
          <w:szCs w:val="28"/>
          <w:spacing w:val="35"/>
        </w:rPr>
        <w:t>员会指导规则》等相关规定，制定本业主大会议事规则(以下简称本</w:t>
      </w:r>
      <w:r>
        <w:rPr>
          <w:rFonts w:ascii="FangSong" w:hAnsi="FangSong" w:eastAsia="FangSong" w:cs="FangSong"/>
          <w:sz w:val="28"/>
          <w:szCs w:val="28"/>
          <w:spacing w:val="6"/>
        </w:rPr>
        <w:t xml:space="preserve"> </w:t>
      </w:r>
      <w:r>
        <w:rPr>
          <w:rFonts w:ascii="FangSong" w:hAnsi="FangSong" w:eastAsia="FangSong" w:cs="FangSong"/>
          <w:sz w:val="29"/>
          <w:szCs w:val="29"/>
          <w:spacing w:val="-14"/>
        </w:rPr>
        <w:t>规</w:t>
      </w:r>
      <w:r>
        <w:rPr>
          <w:rFonts w:ascii="FangSong" w:hAnsi="FangSong" w:eastAsia="FangSong" w:cs="FangSong"/>
          <w:sz w:val="29"/>
          <w:szCs w:val="29"/>
          <w:spacing w:val="-51"/>
        </w:rPr>
        <w:t xml:space="preserve"> </w:t>
      </w:r>
      <w:r>
        <w:rPr>
          <w:rFonts w:ascii="FangSong" w:hAnsi="FangSong" w:eastAsia="FangSong" w:cs="FangSong"/>
          <w:sz w:val="29"/>
          <w:szCs w:val="29"/>
          <w:spacing w:val="-14"/>
        </w:rPr>
        <w:t>则</w:t>
      </w:r>
      <w:r>
        <w:rPr>
          <w:rFonts w:ascii="FangSong" w:hAnsi="FangSong" w:eastAsia="FangSong" w:cs="FangSong"/>
          <w:sz w:val="29"/>
          <w:szCs w:val="29"/>
          <w:spacing w:val="-65"/>
        </w:rPr>
        <w:t xml:space="preserve"> </w:t>
      </w:r>
      <w:r>
        <w:rPr>
          <w:rFonts w:ascii="FangSong" w:hAnsi="FangSong" w:eastAsia="FangSong" w:cs="FangSong"/>
          <w:sz w:val="29"/>
          <w:szCs w:val="29"/>
          <w:spacing w:val="-14"/>
        </w:rPr>
        <w:t>)</w:t>
      </w:r>
      <w:r>
        <w:rPr>
          <w:rFonts w:ascii="FangSong" w:hAnsi="FangSong" w:eastAsia="FangSong" w:cs="FangSong"/>
          <w:sz w:val="29"/>
          <w:szCs w:val="29"/>
          <w:spacing w:val="-76"/>
        </w:rPr>
        <w:t xml:space="preserve"> </w:t>
      </w:r>
      <w:r>
        <w:rPr>
          <w:rFonts w:ascii="FangSong" w:hAnsi="FangSong" w:eastAsia="FangSong" w:cs="FangSong"/>
          <w:sz w:val="29"/>
          <w:szCs w:val="29"/>
          <w:spacing w:val="-14"/>
        </w:rPr>
        <w:t>。</w:t>
      </w:r>
    </w:p>
    <w:p>
      <w:pPr>
        <w:ind w:firstLine="569"/>
        <w:spacing w:before="1" w:line="407" w:lineRule="auto"/>
        <w:rPr>
          <w:rFonts w:ascii="FangSong" w:hAnsi="FangSong" w:eastAsia="FangSong" w:cs="FangSong"/>
          <w:sz w:val="28"/>
          <w:szCs w:val="28"/>
        </w:rPr>
      </w:pPr>
      <w:r>
        <w:rPr>
          <w:rFonts w:ascii="FangSong" w:hAnsi="FangSong" w:eastAsia="FangSong" w:cs="FangSong"/>
          <w:sz w:val="29"/>
          <w:szCs w:val="29"/>
          <w:spacing w:val="22"/>
        </w:rPr>
        <w:t>业主大会依法通过的决议、决定对本物业管理区域内的全体业主</w:t>
      </w:r>
      <w:r>
        <w:rPr>
          <w:rFonts w:ascii="FangSong" w:hAnsi="FangSong" w:eastAsia="FangSong" w:cs="FangSong"/>
          <w:sz w:val="29"/>
          <w:szCs w:val="29"/>
          <w:spacing w:val="17"/>
        </w:rPr>
        <w:t xml:space="preserve"> </w:t>
      </w:r>
      <w:r>
        <w:rPr>
          <w:rFonts w:ascii="FangSong" w:hAnsi="FangSong" w:eastAsia="FangSong" w:cs="FangSong"/>
          <w:sz w:val="28"/>
          <w:szCs w:val="28"/>
          <w:spacing w:val="14"/>
        </w:rPr>
        <w:t>具有法律约束力。</w:t>
      </w:r>
    </w:p>
    <w:p>
      <w:pPr>
        <w:pStyle w:val="BodyText"/>
        <w:spacing w:line="375" w:lineRule="auto"/>
        <w:rPr/>
      </w:pPr>
      <w:r/>
    </w:p>
    <w:p>
      <w:pPr>
        <w:ind w:left="3639"/>
        <w:spacing w:before="97" w:line="219" w:lineRule="auto"/>
        <w:rPr>
          <w:rFonts w:ascii="SimSun" w:hAnsi="SimSun" w:eastAsia="SimSun" w:cs="SimSun"/>
          <w:sz w:val="30"/>
          <w:szCs w:val="30"/>
        </w:rPr>
      </w:pPr>
      <w:r>
        <w:rPr>
          <w:rFonts w:ascii="SimSun" w:hAnsi="SimSun" w:eastAsia="SimSun" w:cs="SimSun"/>
          <w:sz w:val="30"/>
          <w:szCs w:val="30"/>
          <w:spacing w:val="15"/>
        </w:rPr>
        <w:t>第一章</w:t>
      </w:r>
      <w:r>
        <w:rPr>
          <w:rFonts w:ascii="SimSun" w:hAnsi="SimSun" w:eastAsia="SimSun" w:cs="SimSun"/>
          <w:sz w:val="30"/>
          <w:szCs w:val="30"/>
          <w:spacing w:val="65"/>
        </w:rPr>
        <w:t xml:space="preserve">  </w:t>
      </w:r>
      <w:r>
        <w:rPr>
          <w:rFonts w:ascii="SimSun" w:hAnsi="SimSun" w:eastAsia="SimSun" w:cs="SimSun"/>
          <w:sz w:val="30"/>
          <w:szCs w:val="30"/>
          <w:spacing w:val="15"/>
        </w:rPr>
        <w:t>总则</w:t>
      </w:r>
    </w:p>
    <w:p>
      <w:pPr>
        <w:pStyle w:val="BodyText"/>
        <w:spacing w:line="344" w:lineRule="auto"/>
        <w:rPr/>
      </w:pPr>
      <w:r/>
    </w:p>
    <w:p>
      <w:pPr>
        <w:pStyle w:val="BodyText"/>
        <w:spacing w:line="344" w:lineRule="auto"/>
        <w:rPr/>
      </w:pPr>
      <w:r/>
    </w:p>
    <w:p>
      <w:pPr>
        <w:ind w:left="569" w:right="1978"/>
        <w:spacing w:before="98" w:line="286" w:lineRule="auto"/>
        <w:rPr>
          <w:rFonts w:ascii="FangSong" w:hAnsi="FangSong" w:eastAsia="FangSong" w:cs="FangSong"/>
          <w:sz w:val="30"/>
          <w:szCs w:val="30"/>
        </w:rPr>
      </w:pPr>
      <w:r>
        <w:rPr>
          <w:rFonts w:ascii="FangSong" w:hAnsi="FangSong" w:eastAsia="FangSong" w:cs="FangSong"/>
          <w:sz w:val="30"/>
          <w:szCs w:val="30"/>
          <w:spacing w:val="13"/>
        </w:rPr>
        <w:t>第一条</w:t>
      </w:r>
      <w:r>
        <w:rPr>
          <w:rFonts w:ascii="FangSong" w:hAnsi="FangSong" w:eastAsia="FangSong" w:cs="FangSong"/>
          <w:sz w:val="30"/>
          <w:szCs w:val="30"/>
          <w:spacing w:val="54"/>
        </w:rPr>
        <w:t xml:space="preserve"> </w:t>
      </w:r>
      <w:r>
        <w:rPr>
          <w:rFonts w:ascii="FangSong" w:hAnsi="FangSong" w:eastAsia="FangSong" w:cs="FangSong"/>
          <w:sz w:val="30"/>
          <w:szCs w:val="30"/>
          <w:spacing w:val="13"/>
        </w:rPr>
        <w:t>业主大会名称及其执行机构议事活动</w:t>
      </w:r>
      <w:r>
        <w:rPr>
          <w:rFonts w:ascii="FangSong" w:hAnsi="FangSong" w:eastAsia="FangSong" w:cs="FangSong"/>
          <w:sz w:val="30"/>
          <w:szCs w:val="30"/>
          <w:spacing w:val="12"/>
        </w:rPr>
        <w:t>用房</w:t>
      </w:r>
      <w:r>
        <w:rPr>
          <w:rFonts w:ascii="FangSong" w:hAnsi="FangSong" w:eastAsia="FangSong" w:cs="FangSong"/>
          <w:sz w:val="30"/>
          <w:szCs w:val="30"/>
        </w:rPr>
        <w:t xml:space="preserve"> </w:t>
      </w:r>
      <w:r>
        <w:rPr>
          <w:rFonts w:ascii="FangSong" w:hAnsi="FangSong" w:eastAsia="FangSong" w:cs="FangSong"/>
          <w:sz w:val="30"/>
          <w:szCs w:val="30"/>
          <w:spacing w:val="4"/>
        </w:rPr>
        <w:t>业主大会名称：鸿发世纪城小区第三届业主大会</w:t>
      </w:r>
    </w:p>
    <w:p>
      <w:pPr>
        <w:ind w:left="569"/>
        <w:spacing w:before="214" w:line="222" w:lineRule="auto"/>
        <w:rPr>
          <w:rFonts w:ascii="FangSong" w:hAnsi="FangSong" w:eastAsia="FangSong" w:cs="FangSong"/>
          <w:sz w:val="31"/>
          <w:szCs w:val="31"/>
        </w:rPr>
      </w:pPr>
      <w:r>
        <w:rPr>
          <w:rFonts w:ascii="FangSong" w:hAnsi="FangSong" w:eastAsia="FangSong" w:cs="FangSong"/>
          <w:sz w:val="30"/>
          <w:szCs w:val="30"/>
          <w:spacing w:val="11"/>
        </w:rPr>
        <w:t>项目地址：武汉市</w:t>
      </w:r>
      <w:r>
        <w:rPr>
          <w:rFonts w:ascii="FangSong" w:hAnsi="FangSong" w:eastAsia="FangSong" w:cs="FangSong"/>
          <w:sz w:val="30"/>
          <w:szCs w:val="30"/>
          <w:spacing w:val="64"/>
        </w:rPr>
        <w:t xml:space="preserve"> </w:t>
      </w:r>
      <w:r>
        <w:rPr>
          <w:rFonts w:ascii="FangSong" w:hAnsi="FangSong" w:eastAsia="FangSong" w:cs="FangSong"/>
          <w:sz w:val="31"/>
          <w:szCs w:val="31"/>
          <w:u w:val="single" w:color="auto"/>
          <w:spacing w:val="-127"/>
        </w:rPr>
        <w:t xml:space="preserve"> </w:t>
      </w:r>
      <w:r>
        <w:rPr>
          <w:rFonts w:ascii="FangSong" w:hAnsi="FangSong" w:eastAsia="FangSong" w:cs="FangSong"/>
          <w:sz w:val="31"/>
          <w:szCs w:val="31"/>
          <w:u w:val="single" w:color="auto"/>
          <w:spacing w:val="11"/>
        </w:rPr>
        <w:t>江夏区</w:t>
      </w:r>
      <w:r>
        <w:rPr>
          <w:rFonts w:ascii="FangSong" w:hAnsi="FangSong" w:eastAsia="FangSong" w:cs="FangSong"/>
          <w:sz w:val="31"/>
          <w:szCs w:val="31"/>
          <w:u w:val="single" w:color="auto"/>
          <w:spacing w:val="104"/>
        </w:rPr>
        <w:t xml:space="preserve"> </w:t>
      </w:r>
      <w:r>
        <w:rPr>
          <w:rFonts w:ascii="FangSong" w:hAnsi="FangSong" w:eastAsia="FangSong" w:cs="FangSong"/>
          <w:sz w:val="31"/>
          <w:szCs w:val="31"/>
          <w:u w:val="single" w:color="auto"/>
          <w:spacing w:val="11"/>
        </w:rPr>
        <w:t>纸坊</w:t>
      </w:r>
      <w:r>
        <w:rPr>
          <w:rFonts w:ascii="FangSong" w:hAnsi="FangSong" w:eastAsia="FangSong" w:cs="FangSong"/>
          <w:sz w:val="31"/>
          <w:szCs w:val="31"/>
          <w:u w:val="single" w:color="auto"/>
          <w:spacing w:val="50"/>
        </w:rPr>
        <w:t xml:space="preserve"> </w:t>
      </w:r>
      <w:r>
        <w:rPr>
          <w:rFonts w:ascii="FangSong" w:hAnsi="FangSong" w:eastAsia="FangSong" w:cs="FangSong"/>
          <w:sz w:val="31"/>
          <w:szCs w:val="31"/>
          <w:spacing w:val="11"/>
        </w:rPr>
        <w:t>街道</w:t>
      </w:r>
      <w:r>
        <w:rPr>
          <w:rFonts w:ascii="FangSong" w:hAnsi="FangSong" w:eastAsia="FangSong" w:cs="FangSong"/>
          <w:sz w:val="31"/>
          <w:szCs w:val="31"/>
          <w:spacing w:val="11"/>
        </w:rPr>
        <w:t xml:space="preserve"> </w:t>
      </w:r>
      <w:r>
        <w:rPr>
          <w:rFonts w:ascii="FangSong" w:hAnsi="FangSong" w:eastAsia="FangSong" w:cs="FangSong"/>
          <w:sz w:val="31"/>
          <w:szCs w:val="31"/>
          <w:u w:val="single" w:color="auto"/>
          <w:spacing w:val="11"/>
        </w:rPr>
        <w:t>熊廷弼街72号</w:t>
      </w:r>
    </w:p>
    <w:p>
      <w:pPr>
        <w:ind w:left="569"/>
        <w:spacing w:before="217" w:line="223" w:lineRule="auto"/>
        <w:rPr>
          <w:rFonts w:ascii="FangSong" w:hAnsi="FangSong" w:eastAsia="FangSong" w:cs="FangSong"/>
          <w:sz w:val="29"/>
          <w:szCs w:val="29"/>
        </w:rPr>
      </w:pPr>
      <w:r>
        <w:rPr>
          <w:rFonts w:ascii="FangSong" w:hAnsi="FangSong" w:eastAsia="FangSong" w:cs="FangSong"/>
          <w:sz w:val="29"/>
          <w:szCs w:val="29"/>
          <w:spacing w:val="9"/>
        </w:rPr>
        <w:t>业主委员会议事活动用房座落：</w:t>
      </w:r>
    </w:p>
    <w:p>
      <w:pPr>
        <w:ind w:left="569"/>
        <w:spacing w:before="215" w:line="220" w:lineRule="auto"/>
        <w:rPr>
          <w:rFonts w:ascii="FangSong" w:hAnsi="FangSong" w:eastAsia="FangSong" w:cs="FangSong"/>
          <w:sz w:val="30"/>
          <w:szCs w:val="30"/>
        </w:rPr>
      </w:pPr>
      <w:r>
        <w:rPr>
          <w:rFonts w:ascii="FangSong" w:hAnsi="FangSong" w:eastAsia="FangSong" w:cs="FangSong"/>
          <w:sz w:val="30"/>
          <w:szCs w:val="30"/>
          <w:spacing w:val="13"/>
        </w:rPr>
        <w:t>第二条</w:t>
      </w:r>
      <w:r>
        <w:rPr>
          <w:rFonts w:ascii="FangSong" w:hAnsi="FangSong" w:eastAsia="FangSong" w:cs="FangSong"/>
          <w:sz w:val="30"/>
          <w:szCs w:val="30"/>
          <w:spacing w:val="70"/>
        </w:rPr>
        <w:t xml:space="preserve"> </w:t>
      </w:r>
      <w:r>
        <w:rPr>
          <w:rFonts w:ascii="FangSong" w:hAnsi="FangSong" w:eastAsia="FangSong" w:cs="FangSong"/>
          <w:sz w:val="30"/>
          <w:szCs w:val="30"/>
          <w:spacing w:val="13"/>
        </w:rPr>
        <w:t>业主大会的组成及性质</w:t>
      </w:r>
    </w:p>
    <w:p>
      <w:pPr>
        <w:ind w:right="83" w:firstLine="569"/>
        <w:spacing w:before="203" w:line="343" w:lineRule="auto"/>
        <w:rPr>
          <w:rFonts w:ascii="FangSong" w:hAnsi="FangSong" w:eastAsia="FangSong" w:cs="FangSong"/>
          <w:sz w:val="30"/>
          <w:szCs w:val="30"/>
        </w:rPr>
      </w:pPr>
      <w:r>
        <w:rPr>
          <w:rFonts w:ascii="FangSong" w:hAnsi="FangSong" w:eastAsia="FangSong" w:cs="FangSong"/>
          <w:sz w:val="30"/>
          <w:szCs w:val="30"/>
          <w:spacing w:val="9"/>
        </w:rPr>
        <w:t>本业主大会由本物业管理区域内的全体业主组成，是业主集体行</w:t>
      </w:r>
      <w:r>
        <w:rPr>
          <w:rFonts w:ascii="FangSong" w:hAnsi="FangSong" w:eastAsia="FangSong" w:cs="FangSong"/>
          <w:sz w:val="30"/>
          <w:szCs w:val="30"/>
          <w:spacing w:val="18"/>
        </w:rPr>
        <w:t xml:space="preserve"> </w:t>
      </w:r>
      <w:r>
        <w:rPr>
          <w:rFonts w:ascii="FangSong" w:hAnsi="FangSong" w:eastAsia="FangSong" w:cs="FangSong"/>
          <w:sz w:val="30"/>
          <w:szCs w:val="30"/>
          <w:spacing w:val="2"/>
        </w:rPr>
        <w:t>使权利和维护全体业主在物业管理活动中合法权益的组织。</w:t>
      </w:r>
    </w:p>
    <w:p>
      <w:pPr>
        <w:ind w:left="569"/>
        <w:spacing w:before="17" w:line="222" w:lineRule="auto"/>
        <w:rPr>
          <w:rFonts w:ascii="FangSong" w:hAnsi="FangSong" w:eastAsia="FangSong" w:cs="FangSong"/>
          <w:sz w:val="30"/>
          <w:szCs w:val="30"/>
        </w:rPr>
      </w:pPr>
      <w:r>
        <w:rPr>
          <w:rFonts w:ascii="FangSong" w:hAnsi="FangSong" w:eastAsia="FangSong" w:cs="FangSong"/>
          <w:sz w:val="30"/>
          <w:szCs w:val="30"/>
          <w:spacing w:val="8"/>
        </w:rPr>
        <w:t>第三条</w:t>
      </w:r>
      <w:r>
        <w:rPr>
          <w:rFonts w:ascii="FangSong" w:hAnsi="FangSong" w:eastAsia="FangSong" w:cs="FangSong"/>
          <w:sz w:val="30"/>
          <w:szCs w:val="30"/>
          <w:spacing w:val="74"/>
        </w:rPr>
        <w:t xml:space="preserve"> </w:t>
      </w:r>
      <w:r>
        <w:rPr>
          <w:rFonts w:ascii="FangSong" w:hAnsi="FangSong" w:eastAsia="FangSong" w:cs="FangSong"/>
          <w:sz w:val="30"/>
          <w:szCs w:val="30"/>
          <w:spacing w:val="8"/>
        </w:rPr>
        <w:t>与相关部门和社区居民委员会的关系</w:t>
      </w:r>
    </w:p>
    <w:p>
      <w:pPr>
        <w:ind w:right="117" w:firstLine="569"/>
        <w:spacing w:before="206" w:line="352" w:lineRule="auto"/>
        <w:jc w:val="both"/>
        <w:rPr>
          <w:rFonts w:ascii="FangSong" w:hAnsi="FangSong" w:eastAsia="FangSong" w:cs="FangSong"/>
          <w:sz w:val="28"/>
          <w:szCs w:val="28"/>
        </w:rPr>
      </w:pPr>
      <w:r>
        <w:rPr>
          <w:rFonts w:ascii="FangSong" w:hAnsi="FangSong" w:eastAsia="FangSong" w:cs="FangSong"/>
          <w:sz w:val="30"/>
          <w:szCs w:val="30"/>
          <w:spacing w:val="7"/>
        </w:rPr>
        <w:t>业主大会、业主委员会应自觉接受物业所在地</w:t>
      </w:r>
      <w:r>
        <w:rPr>
          <w:rFonts w:ascii="FangSong" w:hAnsi="FangSong" w:eastAsia="FangSong" w:cs="FangSong"/>
          <w:sz w:val="30"/>
          <w:szCs w:val="30"/>
          <w:spacing w:val="6"/>
        </w:rPr>
        <w:t>街道办事处、社区</w:t>
      </w:r>
      <w:r>
        <w:rPr>
          <w:rFonts w:ascii="FangSong" w:hAnsi="FangSong" w:eastAsia="FangSong" w:cs="FangSong"/>
          <w:sz w:val="30"/>
          <w:szCs w:val="30"/>
        </w:rPr>
        <w:t xml:space="preserve"> </w:t>
      </w:r>
      <w:r>
        <w:rPr>
          <w:rFonts w:ascii="FangSong" w:hAnsi="FangSong" w:eastAsia="FangSong" w:cs="FangSong"/>
          <w:sz w:val="30"/>
          <w:szCs w:val="30"/>
          <w:spacing w:val="7"/>
        </w:rPr>
        <w:t>居民委员会、房屋主管部门和相关行政管理部门的指导，依</w:t>
      </w:r>
      <w:r>
        <w:rPr>
          <w:rFonts w:ascii="FangSong" w:hAnsi="FangSong" w:eastAsia="FangSong" w:cs="FangSong"/>
          <w:sz w:val="30"/>
          <w:szCs w:val="30"/>
          <w:spacing w:val="6"/>
        </w:rPr>
        <w:t>法履行职</w:t>
      </w:r>
      <w:r>
        <w:rPr>
          <w:rFonts w:ascii="FangSong" w:hAnsi="FangSong" w:eastAsia="FangSong" w:cs="FangSong"/>
          <w:sz w:val="30"/>
          <w:szCs w:val="30"/>
        </w:rPr>
        <w:t xml:space="preserve"> </w:t>
      </w:r>
      <w:r>
        <w:rPr>
          <w:rFonts w:ascii="FangSong" w:hAnsi="FangSong" w:eastAsia="FangSong" w:cs="FangSong"/>
          <w:sz w:val="28"/>
          <w:szCs w:val="28"/>
          <w:spacing w:val="15"/>
        </w:rPr>
        <w:t>责，规范运作。</w:t>
      </w:r>
    </w:p>
    <w:p>
      <w:pPr>
        <w:ind w:right="226" w:firstLine="569"/>
        <w:spacing w:before="27" w:line="374" w:lineRule="auto"/>
        <w:rPr>
          <w:rFonts w:ascii="FangSong" w:hAnsi="FangSong" w:eastAsia="FangSong" w:cs="FangSong"/>
          <w:sz w:val="29"/>
          <w:szCs w:val="29"/>
        </w:rPr>
      </w:pPr>
      <w:r>
        <w:rPr>
          <w:rFonts w:ascii="FangSong" w:hAnsi="FangSong" w:eastAsia="FangSong" w:cs="FangSong"/>
          <w:sz w:val="30"/>
          <w:szCs w:val="30"/>
          <w:spacing w:val="4"/>
        </w:rPr>
        <w:t>业主大会、业主委员会应积极配合公安机关，与社区居民委员会</w:t>
      </w:r>
      <w:r>
        <w:rPr>
          <w:rFonts w:ascii="FangSong" w:hAnsi="FangSong" w:eastAsia="FangSong" w:cs="FangSong"/>
          <w:sz w:val="30"/>
          <w:szCs w:val="30"/>
          <w:spacing w:val="15"/>
        </w:rPr>
        <w:t xml:space="preserve"> </w:t>
      </w:r>
      <w:r>
        <w:rPr>
          <w:rFonts w:ascii="FangSong" w:hAnsi="FangSong" w:eastAsia="FangSong" w:cs="FangSong"/>
          <w:sz w:val="29"/>
          <w:szCs w:val="29"/>
          <w:spacing w:val="9"/>
        </w:rPr>
        <w:t>相互协作，共同做好维护物业管理区域内的社会</w:t>
      </w:r>
      <w:r>
        <w:rPr>
          <w:rFonts w:ascii="FangSong" w:hAnsi="FangSong" w:eastAsia="FangSong" w:cs="FangSong"/>
          <w:sz w:val="29"/>
          <w:szCs w:val="29"/>
          <w:spacing w:val="8"/>
        </w:rPr>
        <w:t>治安等相关工作。</w:t>
      </w:r>
    </w:p>
    <w:p>
      <w:pPr>
        <w:spacing w:line="374" w:lineRule="auto"/>
        <w:sectPr>
          <w:footerReference w:type="default" r:id="rId1"/>
          <w:pgSz w:w="11840" w:h="16740"/>
          <w:pgMar w:top="441" w:right="1275" w:bottom="636" w:left="1240" w:header="0" w:footer="509" w:gutter="0"/>
        </w:sectPr>
        <w:rPr>
          <w:rFonts w:ascii="FangSong" w:hAnsi="FangSong" w:eastAsia="FangSong" w:cs="FangSong"/>
          <w:sz w:val="29"/>
          <w:szCs w:val="29"/>
        </w:rPr>
      </w:pPr>
    </w:p>
    <w:p>
      <w:pPr>
        <w:ind w:firstLine="600"/>
        <w:spacing w:before="64" w:line="353" w:lineRule="auto"/>
        <w:jc w:val="both"/>
        <w:rPr>
          <w:rFonts w:ascii="FangSong" w:hAnsi="FangSong" w:eastAsia="FangSong" w:cs="FangSong"/>
          <w:sz w:val="30"/>
          <w:szCs w:val="30"/>
        </w:rPr>
      </w:pPr>
      <w:r>
        <w:rPr>
          <w:rFonts w:ascii="FangSong" w:hAnsi="FangSong" w:eastAsia="FangSong" w:cs="FangSong"/>
          <w:sz w:val="31"/>
          <w:szCs w:val="31"/>
          <w:spacing w:val="4"/>
        </w:rPr>
        <w:t>在物业管理区域内，业主大会、业主委员会应积极配合物业所在</w:t>
      </w:r>
      <w:r>
        <w:rPr>
          <w:rFonts w:ascii="FangSong" w:hAnsi="FangSong" w:eastAsia="FangSong" w:cs="FangSong"/>
          <w:sz w:val="31"/>
          <w:szCs w:val="31"/>
        </w:rPr>
        <w:t xml:space="preserve"> </w:t>
      </w:r>
      <w:r>
        <w:rPr>
          <w:rFonts w:ascii="FangSong" w:hAnsi="FangSong" w:eastAsia="FangSong" w:cs="FangSong"/>
          <w:sz w:val="31"/>
          <w:szCs w:val="31"/>
          <w:spacing w:val="4"/>
        </w:rPr>
        <w:t>地社区居民委员会依法履行自治管理职责，支持社区居民委员会开展</w:t>
      </w:r>
      <w:r>
        <w:rPr>
          <w:rFonts w:ascii="FangSong" w:hAnsi="FangSong" w:eastAsia="FangSong" w:cs="FangSong"/>
          <w:sz w:val="31"/>
          <w:szCs w:val="31"/>
          <w:spacing w:val="1"/>
        </w:rPr>
        <w:t xml:space="preserve"> </w:t>
      </w:r>
      <w:r>
        <w:rPr>
          <w:rFonts w:ascii="FangSong" w:hAnsi="FangSong" w:eastAsia="FangSong" w:cs="FangSong"/>
          <w:sz w:val="30"/>
          <w:szCs w:val="30"/>
          <w:spacing w:val="6"/>
        </w:rPr>
        <w:t>工作，并接受其指导和监督。</w:t>
      </w:r>
    </w:p>
    <w:p>
      <w:pPr>
        <w:ind w:firstLine="600"/>
        <w:spacing w:line="351" w:lineRule="auto"/>
        <w:rPr>
          <w:rFonts w:ascii="FangSong" w:hAnsi="FangSong" w:eastAsia="FangSong" w:cs="FangSong"/>
          <w:sz w:val="30"/>
          <w:szCs w:val="30"/>
        </w:rPr>
      </w:pPr>
      <w:r>
        <w:rPr>
          <w:rFonts w:ascii="FangSong" w:hAnsi="FangSong" w:eastAsia="FangSong" w:cs="FangSong"/>
          <w:sz w:val="31"/>
          <w:szCs w:val="31"/>
          <w:spacing w:val="5"/>
        </w:rPr>
        <w:t>业主大会、业主委员会作出的决定，应当及时告知物业所在地社</w:t>
      </w:r>
      <w:r>
        <w:rPr>
          <w:rFonts w:ascii="FangSong" w:hAnsi="FangSong" w:eastAsia="FangSong" w:cs="FangSong"/>
          <w:sz w:val="31"/>
          <w:szCs w:val="31"/>
          <w:spacing w:val="2"/>
        </w:rPr>
        <w:t xml:space="preserve"> </w:t>
      </w:r>
      <w:r>
        <w:rPr>
          <w:rFonts w:ascii="FangSong" w:hAnsi="FangSong" w:eastAsia="FangSong" w:cs="FangSong"/>
          <w:sz w:val="30"/>
          <w:szCs w:val="30"/>
          <w:spacing w:val="5"/>
        </w:rPr>
        <w:t>区居民委员会，并听取社区居民委员会的建议。</w:t>
      </w:r>
    </w:p>
    <w:p>
      <w:pPr>
        <w:ind w:right="32" w:firstLine="600"/>
        <w:spacing w:before="2" w:line="368" w:lineRule="auto"/>
        <w:rPr>
          <w:rFonts w:ascii="FangSong" w:hAnsi="FangSong" w:eastAsia="FangSong" w:cs="FangSong"/>
          <w:sz w:val="30"/>
          <w:szCs w:val="30"/>
        </w:rPr>
      </w:pPr>
      <w:r>
        <w:rPr>
          <w:rFonts w:ascii="FangSong" w:hAnsi="FangSong" w:eastAsia="FangSong" w:cs="FangSong"/>
          <w:sz w:val="30"/>
          <w:szCs w:val="30"/>
          <w:spacing w:val="14"/>
        </w:rPr>
        <w:t>业主大会、业主委员会在日常运作中遇到矛盾纠纷时，各</w:t>
      </w:r>
      <w:r>
        <w:rPr>
          <w:rFonts w:ascii="FangSong" w:hAnsi="FangSong" w:eastAsia="FangSong" w:cs="FangSong"/>
          <w:sz w:val="30"/>
          <w:szCs w:val="30"/>
          <w:spacing w:val="13"/>
        </w:rPr>
        <w:t>业主同</w:t>
      </w:r>
      <w:r>
        <w:rPr>
          <w:rFonts w:ascii="FangSong" w:hAnsi="FangSong" w:eastAsia="FangSong" w:cs="FangSong"/>
          <w:sz w:val="30"/>
          <w:szCs w:val="30"/>
        </w:rPr>
        <w:t xml:space="preserve"> </w:t>
      </w:r>
      <w:r>
        <w:rPr>
          <w:rFonts w:ascii="FangSong" w:hAnsi="FangSong" w:eastAsia="FangSong" w:cs="FangSong"/>
          <w:sz w:val="30"/>
          <w:szCs w:val="30"/>
          <w:spacing w:val="7"/>
        </w:rPr>
        <w:t>意提交物业所在地街道办事处、社区居民委员会协调</w:t>
      </w:r>
      <w:r>
        <w:rPr>
          <w:rFonts w:ascii="FangSong" w:hAnsi="FangSong" w:eastAsia="FangSong" w:cs="FangSong"/>
          <w:sz w:val="30"/>
          <w:szCs w:val="30"/>
          <w:spacing w:val="6"/>
        </w:rPr>
        <w:t>解决。</w:t>
      </w:r>
    </w:p>
    <w:p>
      <w:pPr>
        <w:pStyle w:val="BodyText"/>
        <w:spacing w:line="433" w:lineRule="auto"/>
        <w:rPr/>
      </w:pPr>
      <w:r/>
    </w:p>
    <w:p>
      <w:pPr>
        <w:ind w:left="3399"/>
        <w:spacing w:before="101" w:line="219" w:lineRule="auto"/>
        <w:rPr>
          <w:rFonts w:ascii="SimSun" w:hAnsi="SimSun" w:eastAsia="SimSun" w:cs="SimSun"/>
          <w:sz w:val="31"/>
          <w:szCs w:val="31"/>
        </w:rPr>
      </w:pPr>
      <w:r>
        <w:rPr>
          <w:rFonts w:ascii="SimSun" w:hAnsi="SimSun" w:eastAsia="SimSun" w:cs="SimSun"/>
          <w:sz w:val="31"/>
          <w:szCs w:val="31"/>
          <w:spacing w:val="9"/>
        </w:rPr>
        <w:t>第二章</w:t>
      </w:r>
      <w:r>
        <w:rPr>
          <w:rFonts w:ascii="SimSun" w:hAnsi="SimSun" w:eastAsia="SimSun" w:cs="SimSun"/>
          <w:sz w:val="31"/>
          <w:szCs w:val="31"/>
          <w:spacing w:val="34"/>
        </w:rPr>
        <w:t xml:space="preserve">  </w:t>
      </w:r>
      <w:r>
        <w:rPr>
          <w:rFonts w:ascii="SimSun" w:hAnsi="SimSun" w:eastAsia="SimSun" w:cs="SimSun"/>
          <w:sz w:val="31"/>
          <w:szCs w:val="31"/>
          <w:spacing w:val="9"/>
        </w:rPr>
        <w:t>业主大会</w:t>
      </w:r>
    </w:p>
    <w:p>
      <w:pPr>
        <w:pStyle w:val="BodyText"/>
        <w:spacing w:line="346" w:lineRule="auto"/>
        <w:rPr/>
      </w:pPr>
      <w:r/>
    </w:p>
    <w:p>
      <w:pPr>
        <w:pStyle w:val="BodyText"/>
        <w:spacing w:line="346" w:lineRule="auto"/>
        <w:rPr/>
      </w:pPr>
      <w:r/>
    </w:p>
    <w:p>
      <w:pPr>
        <w:ind w:left="3659"/>
        <w:spacing w:before="97" w:line="219" w:lineRule="auto"/>
        <w:rPr>
          <w:rFonts w:ascii="SimSun" w:hAnsi="SimSun" w:eastAsia="SimSun" w:cs="SimSun"/>
          <w:sz w:val="30"/>
          <w:szCs w:val="30"/>
        </w:rPr>
      </w:pPr>
      <w:r>
        <w:rPr>
          <w:rFonts w:ascii="SimSun" w:hAnsi="SimSun" w:eastAsia="SimSun" w:cs="SimSun"/>
          <w:sz w:val="30"/>
          <w:szCs w:val="30"/>
          <w:spacing w:val="16"/>
        </w:rPr>
        <w:t>第一节</w:t>
      </w:r>
      <w:r>
        <w:rPr>
          <w:rFonts w:ascii="SimSun" w:hAnsi="SimSun" w:eastAsia="SimSun" w:cs="SimSun"/>
          <w:sz w:val="30"/>
          <w:szCs w:val="30"/>
          <w:spacing w:val="70"/>
        </w:rPr>
        <w:t xml:space="preserve"> </w:t>
      </w:r>
      <w:r>
        <w:rPr>
          <w:rFonts w:ascii="SimSun" w:hAnsi="SimSun" w:eastAsia="SimSun" w:cs="SimSun"/>
          <w:sz w:val="30"/>
          <w:szCs w:val="30"/>
          <w:spacing w:val="16"/>
        </w:rPr>
        <w:t>成立和运作</w:t>
      </w:r>
    </w:p>
    <w:p>
      <w:pPr>
        <w:ind w:left="600"/>
        <w:spacing w:before="242" w:line="222" w:lineRule="auto"/>
        <w:rPr>
          <w:rFonts w:ascii="FangSong" w:hAnsi="FangSong" w:eastAsia="FangSong" w:cs="FangSong"/>
          <w:sz w:val="31"/>
          <w:szCs w:val="31"/>
        </w:rPr>
      </w:pPr>
      <w:r>
        <w:rPr>
          <w:rFonts w:ascii="FangSong" w:hAnsi="FangSong" w:eastAsia="FangSong" w:cs="FangSong"/>
          <w:sz w:val="31"/>
          <w:szCs w:val="31"/>
          <w:spacing w:val="9"/>
        </w:rPr>
        <w:t>第四条</w:t>
      </w:r>
      <w:r>
        <w:rPr>
          <w:rFonts w:ascii="FangSong" w:hAnsi="FangSong" w:eastAsia="FangSong" w:cs="FangSong"/>
          <w:sz w:val="31"/>
          <w:szCs w:val="31"/>
          <w:spacing w:val="68"/>
        </w:rPr>
        <w:t xml:space="preserve"> </w:t>
      </w:r>
      <w:r>
        <w:rPr>
          <w:rFonts w:ascii="FangSong" w:hAnsi="FangSong" w:eastAsia="FangSong" w:cs="FangSong"/>
          <w:sz w:val="31"/>
          <w:szCs w:val="31"/>
          <w:spacing w:val="9"/>
        </w:rPr>
        <w:t>业主大会的成立</w:t>
      </w:r>
    </w:p>
    <w:p>
      <w:pPr>
        <w:ind w:right="56" w:firstLine="600"/>
        <w:spacing w:before="159" w:line="349" w:lineRule="auto"/>
        <w:rPr>
          <w:rFonts w:ascii="FangSong" w:hAnsi="FangSong" w:eastAsia="FangSong" w:cs="FangSong"/>
          <w:sz w:val="30"/>
          <w:szCs w:val="30"/>
        </w:rPr>
      </w:pPr>
      <w:r>
        <w:rPr>
          <w:rFonts w:ascii="FangSong" w:hAnsi="FangSong" w:eastAsia="FangSong" w:cs="FangSong"/>
          <w:sz w:val="31"/>
          <w:szCs w:val="31"/>
          <w:spacing w:val="3"/>
        </w:rPr>
        <w:t>业主大会自首届业主大会会议表决通过管理规约、业主大会议事</w:t>
      </w:r>
      <w:r>
        <w:rPr>
          <w:rFonts w:ascii="FangSong" w:hAnsi="FangSong" w:eastAsia="FangSong" w:cs="FangSong"/>
          <w:sz w:val="31"/>
          <w:szCs w:val="31"/>
          <w:spacing w:val="1"/>
        </w:rPr>
        <w:t xml:space="preserve"> </w:t>
      </w:r>
      <w:r>
        <w:rPr>
          <w:rFonts w:ascii="FangSong" w:hAnsi="FangSong" w:eastAsia="FangSong" w:cs="FangSong"/>
          <w:sz w:val="30"/>
          <w:szCs w:val="30"/>
          <w:spacing w:val="6"/>
        </w:rPr>
        <w:t>规则、业主委员会工作规则并选举产生业主委员会之日起成立。</w:t>
      </w:r>
    </w:p>
    <w:p>
      <w:pPr>
        <w:ind w:left="600"/>
        <w:spacing w:before="15" w:line="222" w:lineRule="auto"/>
        <w:rPr>
          <w:rFonts w:ascii="FangSong" w:hAnsi="FangSong" w:eastAsia="FangSong" w:cs="FangSong"/>
          <w:sz w:val="31"/>
          <w:szCs w:val="31"/>
        </w:rPr>
      </w:pPr>
      <w:r>
        <w:rPr>
          <w:rFonts w:ascii="FangSong" w:hAnsi="FangSong" w:eastAsia="FangSong" w:cs="FangSong"/>
          <w:sz w:val="31"/>
          <w:szCs w:val="31"/>
          <w:spacing w:val="10"/>
        </w:rPr>
        <w:t>第五条</w:t>
      </w:r>
      <w:r>
        <w:rPr>
          <w:rFonts w:ascii="FangSong" w:hAnsi="FangSong" w:eastAsia="FangSong" w:cs="FangSong"/>
          <w:sz w:val="31"/>
          <w:szCs w:val="31"/>
          <w:spacing w:val="58"/>
        </w:rPr>
        <w:t xml:space="preserve"> </w:t>
      </w:r>
      <w:r>
        <w:rPr>
          <w:rFonts w:ascii="FangSong" w:hAnsi="FangSong" w:eastAsia="FangSong" w:cs="FangSong"/>
          <w:sz w:val="31"/>
          <w:szCs w:val="31"/>
          <w:spacing w:val="10"/>
        </w:rPr>
        <w:t>业主大会成立备案</w:t>
      </w:r>
    </w:p>
    <w:p>
      <w:pPr>
        <w:ind w:right="64" w:firstLine="600"/>
        <w:spacing w:before="185" w:line="353" w:lineRule="auto"/>
        <w:tabs>
          <w:tab w:val="left" w:pos="158"/>
        </w:tabs>
        <w:jc w:val="both"/>
        <w:rPr>
          <w:rFonts w:ascii="FangSong" w:hAnsi="FangSong" w:eastAsia="FangSong" w:cs="FangSong"/>
          <w:sz w:val="31"/>
          <w:szCs w:val="31"/>
        </w:rPr>
      </w:pPr>
      <w:r>
        <w:rPr>
          <w:rFonts w:ascii="FangSong" w:hAnsi="FangSong" w:eastAsia="FangSong" w:cs="FangSong"/>
          <w:sz w:val="30"/>
          <w:szCs w:val="30"/>
          <w:spacing w:val="12"/>
        </w:rPr>
        <w:t>业主大会依法成立后30日内，业主委员会应当就业主大</w:t>
      </w:r>
      <w:r>
        <w:rPr>
          <w:rFonts w:ascii="FangSong" w:hAnsi="FangSong" w:eastAsia="FangSong" w:cs="FangSong"/>
          <w:sz w:val="30"/>
          <w:szCs w:val="30"/>
          <w:spacing w:val="11"/>
        </w:rPr>
        <w:t>会成立事</w:t>
      </w:r>
      <w:r>
        <w:rPr>
          <w:rFonts w:ascii="FangSong" w:hAnsi="FangSong" w:eastAsia="FangSong" w:cs="FangSong"/>
          <w:sz w:val="30"/>
          <w:szCs w:val="30"/>
        </w:rPr>
        <w:t xml:space="preserve"> </w:t>
      </w:r>
      <w:r>
        <w:rPr>
          <w:rFonts w:ascii="FangSong" w:hAnsi="FangSong" w:eastAsia="FangSong" w:cs="FangSong"/>
          <w:sz w:val="30"/>
          <w:szCs w:val="30"/>
          <w:spacing w:val="12"/>
        </w:rPr>
        <w:t>项向街道办事处和区房屋主管部门备案，并依法刻制和使用业</w:t>
      </w:r>
      <w:r>
        <w:rPr>
          <w:rFonts w:ascii="FangSong" w:hAnsi="FangSong" w:eastAsia="FangSong" w:cs="FangSong"/>
          <w:sz w:val="30"/>
          <w:szCs w:val="30"/>
          <w:spacing w:val="11"/>
        </w:rPr>
        <w:t>主大会</w:t>
      </w:r>
      <w:r>
        <w:rPr>
          <w:rFonts w:ascii="FangSong" w:hAnsi="FangSong" w:eastAsia="FangSong" w:cs="FangSong"/>
          <w:sz w:val="30"/>
          <w:szCs w:val="30"/>
        </w:rPr>
        <w:t xml:space="preserve"> </w:t>
      </w:r>
      <w:r>
        <w:rPr>
          <w:rFonts w:ascii="FangSong" w:hAnsi="FangSong" w:eastAsia="FangSong" w:cs="FangSong"/>
          <w:sz w:val="31"/>
          <w:szCs w:val="31"/>
        </w:rPr>
        <w:tab/>
      </w:r>
      <w:r>
        <w:rPr>
          <w:rFonts w:ascii="FangSong" w:hAnsi="FangSong" w:eastAsia="FangSong" w:cs="FangSong"/>
          <w:sz w:val="31"/>
          <w:szCs w:val="31"/>
          <w:spacing w:val="12"/>
        </w:rPr>
        <w:t>(业主委员会)印章。</w:t>
      </w:r>
    </w:p>
    <w:p>
      <w:pPr>
        <w:ind w:right="104" w:firstLine="600"/>
        <w:spacing w:line="365" w:lineRule="auto"/>
        <w:jc w:val="both"/>
        <w:rPr>
          <w:rFonts w:ascii="FangSong" w:hAnsi="FangSong" w:eastAsia="FangSong" w:cs="FangSong"/>
          <w:sz w:val="25"/>
          <w:szCs w:val="25"/>
        </w:rPr>
      </w:pPr>
      <w:r>
        <w:rPr>
          <w:rFonts w:ascii="FangSong" w:hAnsi="FangSong" w:eastAsia="FangSong" w:cs="FangSong"/>
          <w:sz w:val="30"/>
          <w:szCs w:val="30"/>
          <w:spacing w:val="11"/>
        </w:rPr>
        <w:t>业主大会成立备案后，业主委员会应当将备案情况以及本届业主</w:t>
      </w:r>
      <w:r>
        <w:rPr>
          <w:rFonts w:ascii="FangSong" w:hAnsi="FangSong" w:eastAsia="FangSong" w:cs="FangSong"/>
          <w:sz w:val="30"/>
          <w:szCs w:val="30"/>
          <w:spacing w:val="6"/>
        </w:rPr>
        <w:t xml:space="preserve"> </w:t>
      </w:r>
      <w:r>
        <w:rPr>
          <w:rFonts w:ascii="FangSong" w:hAnsi="FangSong" w:eastAsia="FangSong" w:cs="FangSong"/>
          <w:sz w:val="30"/>
          <w:szCs w:val="30"/>
          <w:spacing w:val="10"/>
        </w:rPr>
        <w:t>委员会委员的姓名、联系电话和委员分工情况等在本物业管理区域内</w:t>
      </w:r>
      <w:r>
        <w:rPr>
          <w:rFonts w:ascii="FangSong" w:hAnsi="FangSong" w:eastAsia="FangSong" w:cs="FangSong"/>
          <w:sz w:val="30"/>
          <w:szCs w:val="30"/>
          <w:spacing w:val="17"/>
        </w:rPr>
        <w:t xml:space="preserve"> </w:t>
      </w:r>
      <w:r>
        <w:rPr>
          <w:rFonts w:ascii="FangSong" w:hAnsi="FangSong" w:eastAsia="FangSong" w:cs="FangSong"/>
          <w:sz w:val="25"/>
          <w:szCs w:val="25"/>
          <w:spacing w:val="-13"/>
        </w:rPr>
        <w:t>公</w:t>
      </w:r>
      <w:r>
        <w:rPr>
          <w:rFonts w:ascii="FangSong" w:hAnsi="FangSong" w:eastAsia="FangSong" w:cs="FangSong"/>
          <w:sz w:val="25"/>
          <w:szCs w:val="25"/>
          <w:spacing w:val="-28"/>
        </w:rPr>
        <w:t xml:space="preserve"> </w:t>
      </w:r>
      <w:r>
        <w:rPr>
          <w:rFonts w:ascii="FangSong" w:hAnsi="FangSong" w:eastAsia="FangSong" w:cs="FangSong"/>
          <w:sz w:val="25"/>
          <w:szCs w:val="25"/>
          <w:spacing w:val="-13"/>
        </w:rPr>
        <w:t>示</w:t>
      </w:r>
      <w:r>
        <w:rPr>
          <w:rFonts w:ascii="FangSong" w:hAnsi="FangSong" w:eastAsia="FangSong" w:cs="FangSong"/>
          <w:sz w:val="25"/>
          <w:szCs w:val="25"/>
          <w:spacing w:val="-46"/>
        </w:rPr>
        <w:t xml:space="preserve"> </w:t>
      </w:r>
      <w:r>
        <w:rPr>
          <w:rFonts w:ascii="FangSong" w:hAnsi="FangSong" w:eastAsia="FangSong" w:cs="FangSong"/>
          <w:sz w:val="25"/>
          <w:szCs w:val="25"/>
          <w:spacing w:val="-13"/>
        </w:rPr>
        <w:t>。</w:t>
      </w:r>
    </w:p>
    <w:p>
      <w:pPr>
        <w:ind w:left="600"/>
        <w:spacing w:before="11" w:line="222" w:lineRule="auto"/>
        <w:rPr>
          <w:rFonts w:ascii="FangSong" w:hAnsi="FangSong" w:eastAsia="FangSong" w:cs="FangSong"/>
          <w:sz w:val="30"/>
          <w:szCs w:val="30"/>
        </w:rPr>
      </w:pPr>
      <w:r>
        <w:rPr>
          <w:rFonts w:ascii="FangSong" w:hAnsi="FangSong" w:eastAsia="FangSong" w:cs="FangSong"/>
          <w:sz w:val="30"/>
          <w:szCs w:val="30"/>
          <w:spacing w:val="14"/>
        </w:rPr>
        <w:t>第六条</w:t>
      </w:r>
      <w:r>
        <w:rPr>
          <w:rFonts w:ascii="FangSong" w:hAnsi="FangSong" w:eastAsia="FangSong" w:cs="FangSong"/>
          <w:sz w:val="30"/>
          <w:szCs w:val="30"/>
          <w:spacing w:val="73"/>
        </w:rPr>
        <w:t xml:space="preserve"> </w:t>
      </w:r>
      <w:r>
        <w:rPr>
          <w:rFonts w:ascii="FangSong" w:hAnsi="FangSong" w:eastAsia="FangSong" w:cs="FangSong"/>
          <w:sz w:val="30"/>
          <w:szCs w:val="30"/>
          <w:spacing w:val="14"/>
        </w:rPr>
        <w:t>业主大会议事内容</w:t>
      </w:r>
    </w:p>
    <w:p>
      <w:pPr>
        <w:ind w:left="600"/>
        <w:spacing w:before="197" w:line="222" w:lineRule="auto"/>
        <w:rPr>
          <w:rFonts w:ascii="FangSong" w:hAnsi="FangSong" w:eastAsia="FangSong" w:cs="FangSong"/>
          <w:sz w:val="30"/>
          <w:szCs w:val="30"/>
        </w:rPr>
      </w:pPr>
      <w:r>
        <w:rPr>
          <w:rFonts w:ascii="FangSong" w:hAnsi="FangSong" w:eastAsia="FangSong" w:cs="FangSong"/>
          <w:sz w:val="30"/>
          <w:szCs w:val="30"/>
          <w:spacing w:val="9"/>
        </w:rPr>
        <w:t>(一)制定和修改业主大会议事规则；</w:t>
      </w:r>
    </w:p>
    <w:p>
      <w:pPr>
        <w:ind w:left="600"/>
        <w:spacing w:before="210" w:line="222" w:lineRule="auto"/>
        <w:rPr>
          <w:rFonts w:ascii="FangSong" w:hAnsi="FangSong" w:eastAsia="FangSong" w:cs="FangSong"/>
          <w:sz w:val="30"/>
          <w:szCs w:val="30"/>
        </w:rPr>
      </w:pPr>
      <w:r>
        <w:rPr>
          <w:rFonts w:ascii="FangSong" w:hAnsi="FangSong" w:eastAsia="FangSong" w:cs="FangSong"/>
          <w:sz w:val="30"/>
          <w:szCs w:val="30"/>
          <w:spacing w:val="13"/>
        </w:rPr>
        <w:t>(二)制定和修改管理规约；</w:t>
      </w:r>
    </w:p>
    <w:p>
      <w:pPr>
        <w:ind w:left="600"/>
        <w:spacing w:before="221" w:line="222" w:lineRule="auto"/>
        <w:rPr>
          <w:rFonts w:ascii="FangSong" w:hAnsi="FangSong" w:eastAsia="FangSong" w:cs="FangSong"/>
          <w:sz w:val="30"/>
          <w:szCs w:val="30"/>
        </w:rPr>
      </w:pPr>
      <w:r>
        <w:rPr>
          <w:rFonts w:ascii="FangSong" w:hAnsi="FangSong" w:eastAsia="FangSong" w:cs="FangSong"/>
          <w:sz w:val="30"/>
          <w:szCs w:val="30"/>
          <w:spacing w:val="9"/>
        </w:rPr>
        <w:t>(三)选举业主委员会或者更换业主委员会成员；</w:t>
      </w:r>
    </w:p>
    <w:p>
      <w:pPr>
        <w:ind w:left="600"/>
        <w:spacing w:before="236" w:line="221" w:lineRule="auto"/>
        <w:rPr>
          <w:rFonts w:ascii="FangSong" w:hAnsi="FangSong" w:eastAsia="FangSong" w:cs="FangSong"/>
          <w:sz w:val="30"/>
          <w:szCs w:val="30"/>
        </w:rPr>
      </w:pPr>
      <w:r>
        <w:rPr>
          <w:rFonts w:ascii="FangSong" w:hAnsi="FangSong" w:eastAsia="FangSong" w:cs="FangSong"/>
          <w:sz w:val="30"/>
          <w:szCs w:val="30"/>
          <w:spacing w:val="10"/>
        </w:rPr>
        <w:t>(四)选聘和解聘物业服务企业或者其他管理人；</w:t>
      </w:r>
    </w:p>
    <w:p>
      <w:pPr>
        <w:spacing w:line="221" w:lineRule="auto"/>
        <w:sectPr>
          <w:footerReference w:type="default" r:id="rId2"/>
          <w:pgSz w:w="11840" w:h="16740"/>
          <w:pgMar w:top="421" w:right="1216" w:bottom="629" w:left="1199" w:header="0" w:footer="485" w:gutter="0"/>
        </w:sectPr>
        <w:rPr>
          <w:rFonts w:ascii="FangSong" w:hAnsi="FangSong" w:eastAsia="FangSong" w:cs="FangSong"/>
          <w:sz w:val="30"/>
          <w:szCs w:val="30"/>
        </w:rPr>
      </w:pPr>
    </w:p>
    <w:p>
      <w:pPr>
        <w:ind w:left="760"/>
        <w:spacing w:before="61" w:line="221" w:lineRule="auto"/>
        <w:rPr>
          <w:rFonts w:ascii="FangSong" w:hAnsi="FangSong" w:eastAsia="FangSong" w:cs="FangSong"/>
          <w:sz w:val="30"/>
          <w:szCs w:val="30"/>
        </w:rPr>
      </w:pPr>
      <w:r>
        <w:rPr>
          <w:rFonts w:ascii="FangSong" w:hAnsi="FangSong" w:eastAsia="FangSong" w:cs="FangSong"/>
          <w:sz w:val="30"/>
          <w:szCs w:val="30"/>
          <w:spacing w:val="16"/>
        </w:rPr>
        <w:t>(五)使用建筑物及其附属设施的维修资金；</w:t>
      </w:r>
    </w:p>
    <w:p>
      <w:pPr>
        <w:ind w:left="760"/>
        <w:spacing w:before="181" w:line="221" w:lineRule="auto"/>
        <w:rPr>
          <w:rFonts w:ascii="FangSong" w:hAnsi="FangSong" w:eastAsia="FangSong" w:cs="FangSong"/>
          <w:sz w:val="31"/>
          <w:szCs w:val="31"/>
        </w:rPr>
      </w:pPr>
      <w:r>
        <w:rPr>
          <w:rFonts w:ascii="FangSong" w:hAnsi="FangSong" w:eastAsia="FangSong" w:cs="FangSong"/>
          <w:sz w:val="31"/>
          <w:szCs w:val="31"/>
          <w:spacing w:val="6"/>
        </w:rPr>
        <w:t>(六)筹集建筑物及其附属设施的维修资金；</w:t>
      </w:r>
    </w:p>
    <w:p>
      <w:pPr>
        <w:ind w:left="760"/>
        <w:spacing w:before="198" w:line="221" w:lineRule="auto"/>
        <w:rPr>
          <w:rFonts w:ascii="FangSong" w:hAnsi="FangSong" w:eastAsia="FangSong" w:cs="FangSong"/>
          <w:sz w:val="31"/>
          <w:szCs w:val="31"/>
        </w:rPr>
      </w:pPr>
      <w:r>
        <w:rPr>
          <w:rFonts w:ascii="FangSong" w:hAnsi="FangSong" w:eastAsia="FangSong" w:cs="FangSong"/>
          <w:sz w:val="31"/>
          <w:szCs w:val="31"/>
          <w:spacing w:val="6"/>
        </w:rPr>
        <w:t>(七)改建、重建建筑物及其附属设施；</w:t>
      </w:r>
    </w:p>
    <w:p>
      <w:pPr>
        <w:ind w:left="760"/>
        <w:spacing w:before="192" w:line="222" w:lineRule="auto"/>
        <w:rPr>
          <w:rFonts w:ascii="FangSong" w:hAnsi="FangSong" w:eastAsia="FangSong" w:cs="FangSong"/>
          <w:sz w:val="31"/>
          <w:szCs w:val="31"/>
        </w:rPr>
      </w:pPr>
      <w:r>
        <w:rPr>
          <w:rFonts w:ascii="FangSong" w:hAnsi="FangSong" w:eastAsia="FangSong" w:cs="FangSong"/>
          <w:sz w:val="31"/>
          <w:szCs w:val="31"/>
          <w:spacing w:val="7"/>
        </w:rPr>
        <w:t>(八)改变共有部分的用途或者利用共有部分从事经营活动；</w:t>
      </w:r>
    </w:p>
    <w:p>
      <w:pPr>
        <w:ind w:left="760"/>
        <w:spacing w:before="194" w:line="222" w:lineRule="auto"/>
        <w:rPr>
          <w:rFonts w:ascii="FangSong" w:hAnsi="FangSong" w:eastAsia="FangSong" w:cs="FangSong"/>
          <w:sz w:val="31"/>
          <w:szCs w:val="31"/>
        </w:rPr>
      </w:pPr>
      <w:r>
        <w:rPr>
          <w:rFonts w:ascii="FangSong" w:hAnsi="FangSong" w:eastAsia="FangSong" w:cs="FangSong"/>
          <w:sz w:val="31"/>
          <w:szCs w:val="31"/>
          <w:spacing w:val="8"/>
        </w:rPr>
        <w:t>(九)有关共有和共同管理权利的其他重大事</w:t>
      </w:r>
      <w:r>
        <w:rPr>
          <w:rFonts w:ascii="FangSong" w:hAnsi="FangSong" w:eastAsia="FangSong" w:cs="FangSong"/>
          <w:sz w:val="31"/>
          <w:szCs w:val="31"/>
          <w:spacing w:val="7"/>
        </w:rPr>
        <w:t>项。</w:t>
      </w:r>
    </w:p>
    <w:p>
      <w:pPr>
        <w:ind w:left="600"/>
        <w:spacing w:before="199" w:line="222" w:lineRule="auto"/>
        <w:rPr>
          <w:rFonts w:ascii="FangSong" w:hAnsi="FangSong" w:eastAsia="FangSong" w:cs="FangSong"/>
          <w:sz w:val="31"/>
          <w:szCs w:val="31"/>
        </w:rPr>
      </w:pPr>
      <w:r>
        <w:rPr>
          <w:rFonts w:ascii="FangSong" w:hAnsi="FangSong" w:eastAsia="FangSong" w:cs="FangSong"/>
          <w:sz w:val="31"/>
          <w:szCs w:val="31"/>
          <w:spacing w:val="11"/>
        </w:rPr>
        <w:t>第七条</w:t>
      </w:r>
      <w:r>
        <w:rPr>
          <w:rFonts w:ascii="FangSong" w:hAnsi="FangSong" w:eastAsia="FangSong" w:cs="FangSong"/>
          <w:sz w:val="31"/>
          <w:szCs w:val="31"/>
          <w:spacing w:val="66"/>
        </w:rPr>
        <w:t xml:space="preserve"> </w:t>
      </w:r>
      <w:r>
        <w:rPr>
          <w:rFonts w:ascii="FangSong" w:hAnsi="FangSong" w:eastAsia="FangSong" w:cs="FangSong"/>
          <w:sz w:val="31"/>
          <w:szCs w:val="31"/>
          <w:spacing w:val="11"/>
        </w:rPr>
        <w:t>业主大会决定</w:t>
      </w:r>
    </w:p>
    <w:p>
      <w:pPr>
        <w:ind w:firstLine="600"/>
        <w:spacing w:before="193" w:line="337" w:lineRule="auto"/>
        <w:jc w:val="both"/>
        <w:rPr>
          <w:rFonts w:ascii="FangSong" w:hAnsi="FangSong" w:eastAsia="FangSong" w:cs="FangSong"/>
          <w:sz w:val="30"/>
          <w:szCs w:val="30"/>
        </w:rPr>
      </w:pPr>
      <w:r>
        <w:rPr>
          <w:rFonts w:ascii="FangSong" w:hAnsi="FangSong" w:eastAsia="FangSong" w:cs="FangSong"/>
          <w:sz w:val="31"/>
          <w:szCs w:val="31"/>
          <w:spacing w:val="8"/>
        </w:rPr>
        <w:t>业主大会会议依法通过表决形成的决议、作出的决定</w:t>
      </w:r>
      <w:r>
        <w:rPr>
          <w:rFonts w:ascii="FangSong" w:hAnsi="FangSong" w:eastAsia="FangSong" w:cs="FangSong"/>
          <w:sz w:val="31"/>
          <w:szCs w:val="31"/>
          <w:spacing w:val="7"/>
        </w:rPr>
        <w:t>，业主、使</w:t>
      </w:r>
      <w:r>
        <w:rPr>
          <w:rFonts w:ascii="FangSong" w:hAnsi="FangSong" w:eastAsia="FangSong" w:cs="FangSong"/>
          <w:sz w:val="31"/>
          <w:szCs w:val="31"/>
        </w:rPr>
        <w:t xml:space="preserve"> </w:t>
      </w:r>
      <w:r>
        <w:rPr>
          <w:rFonts w:ascii="FangSong" w:hAnsi="FangSong" w:eastAsia="FangSong" w:cs="FangSong"/>
          <w:sz w:val="31"/>
          <w:szCs w:val="31"/>
          <w:spacing w:val="7"/>
        </w:rPr>
        <w:t>用人必须共同遵守；持不同意见的业主不得抵制业主大会决定</w:t>
      </w:r>
      <w:r>
        <w:rPr>
          <w:rFonts w:ascii="FangSong" w:hAnsi="FangSong" w:eastAsia="FangSong" w:cs="FangSong"/>
          <w:sz w:val="31"/>
          <w:szCs w:val="31"/>
          <w:spacing w:val="6"/>
        </w:rPr>
        <w:t>的贯彻</w:t>
      </w:r>
      <w:r>
        <w:rPr>
          <w:rFonts w:ascii="FangSong" w:hAnsi="FangSong" w:eastAsia="FangSong" w:cs="FangSong"/>
          <w:sz w:val="31"/>
          <w:szCs w:val="31"/>
        </w:rPr>
        <w:t xml:space="preserve"> </w:t>
      </w:r>
      <w:r>
        <w:rPr>
          <w:rFonts w:ascii="FangSong" w:hAnsi="FangSong" w:eastAsia="FangSong" w:cs="FangSong"/>
          <w:sz w:val="30"/>
          <w:szCs w:val="30"/>
          <w:spacing w:val="5"/>
        </w:rPr>
        <w:t>执行，不得干扰业主大会的正常工作。</w:t>
      </w:r>
    </w:p>
    <w:p>
      <w:pPr>
        <w:ind w:right="5" w:firstLine="600"/>
        <w:spacing w:before="6" w:line="335" w:lineRule="auto"/>
        <w:jc w:val="both"/>
        <w:rPr>
          <w:rFonts w:ascii="FangSong" w:hAnsi="FangSong" w:eastAsia="FangSong" w:cs="FangSong"/>
          <w:sz w:val="32"/>
          <w:szCs w:val="32"/>
        </w:rPr>
      </w:pPr>
      <w:r>
        <w:rPr>
          <w:rFonts w:ascii="FangSong" w:hAnsi="FangSong" w:eastAsia="FangSong" w:cs="FangSong"/>
          <w:sz w:val="31"/>
          <w:szCs w:val="31"/>
          <w:spacing w:val="6"/>
        </w:rPr>
        <w:t>业主共同决定事项，应当由专有部分面积占比三分之二以上的业</w:t>
      </w:r>
      <w:r>
        <w:rPr>
          <w:rFonts w:ascii="FangSong" w:hAnsi="FangSong" w:eastAsia="FangSong" w:cs="FangSong"/>
          <w:sz w:val="31"/>
          <w:szCs w:val="31"/>
          <w:spacing w:val="11"/>
        </w:rPr>
        <w:t xml:space="preserve"> </w:t>
      </w:r>
      <w:r>
        <w:rPr>
          <w:rFonts w:ascii="FangSong" w:hAnsi="FangSong" w:eastAsia="FangSong" w:cs="FangSong"/>
          <w:sz w:val="31"/>
          <w:szCs w:val="31"/>
          <w:spacing w:val="7"/>
        </w:rPr>
        <w:t>主且人数占比三分之二以上的业主参与表决。</w:t>
      </w:r>
      <w:r>
        <w:rPr>
          <w:rFonts w:ascii="FangSong" w:hAnsi="FangSong" w:eastAsia="FangSong" w:cs="FangSong"/>
          <w:sz w:val="31"/>
          <w:szCs w:val="31"/>
          <w:spacing w:val="6"/>
        </w:rPr>
        <w:t>决定前款第六项至第八</w:t>
      </w:r>
      <w:r>
        <w:rPr>
          <w:rFonts w:ascii="FangSong" w:hAnsi="FangSong" w:eastAsia="FangSong" w:cs="FangSong"/>
          <w:sz w:val="31"/>
          <w:szCs w:val="31"/>
        </w:rPr>
        <w:t xml:space="preserve"> </w:t>
      </w:r>
      <w:r>
        <w:rPr>
          <w:rFonts w:ascii="FangSong" w:hAnsi="FangSong" w:eastAsia="FangSong" w:cs="FangSong"/>
          <w:sz w:val="31"/>
          <w:szCs w:val="31"/>
          <w:spacing w:val="7"/>
        </w:rPr>
        <w:t>项规定的事项，应当经参与表决专有部分面积四</w:t>
      </w:r>
      <w:r>
        <w:rPr>
          <w:rFonts w:ascii="FangSong" w:hAnsi="FangSong" w:eastAsia="FangSong" w:cs="FangSong"/>
          <w:sz w:val="31"/>
          <w:szCs w:val="31"/>
          <w:spacing w:val="6"/>
        </w:rPr>
        <w:t>分之三以上的业主且</w:t>
      </w:r>
      <w:r>
        <w:rPr>
          <w:rFonts w:ascii="FangSong" w:hAnsi="FangSong" w:eastAsia="FangSong" w:cs="FangSong"/>
          <w:sz w:val="31"/>
          <w:szCs w:val="31"/>
        </w:rPr>
        <w:t xml:space="preserve"> </w:t>
      </w:r>
      <w:r>
        <w:rPr>
          <w:rFonts w:ascii="FangSong" w:hAnsi="FangSong" w:eastAsia="FangSong" w:cs="FangSong"/>
          <w:sz w:val="31"/>
          <w:szCs w:val="31"/>
          <w:spacing w:val="7"/>
        </w:rPr>
        <w:t>参与表决人数四分之三以上的业主同意。决定</w:t>
      </w:r>
      <w:r>
        <w:rPr>
          <w:rFonts w:ascii="FangSong" w:hAnsi="FangSong" w:eastAsia="FangSong" w:cs="FangSong"/>
          <w:sz w:val="31"/>
          <w:szCs w:val="31"/>
          <w:spacing w:val="6"/>
        </w:rPr>
        <w:t>前款其他事项，应当经</w:t>
      </w:r>
      <w:r>
        <w:rPr>
          <w:rFonts w:ascii="FangSong" w:hAnsi="FangSong" w:eastAsia="FangSong" w:cs="FangSong"/>
          <w:sz w:val="31"/>
          <w:szCs w:val="31"/>
        </w:rPr>
        <w:t xml:space="preserve"> </w:t>
      </w:r>
      <w:r>
        <w:rPr>
          <w:rFonts w:ascii="FangSong" w:hAnsi="FangSong" w:eastAsia="FangSong" w:cs="FangSong"/>
          <w:sz w:val="30"/>
          <w:szCs w:val="30"/>
          <w:spacing w:val="16"/>
        </w:rPr>
        <w:t>参与表决专有部分面积过半数的业主且参与表决人数过半数的业主同</w:t>
      </w:r>
      <w:r>
        <w:rPr>
          <w:rFonts w:ascii="FangSong" w:hAnsi="FangSong" w:eastAsia="FangSong" w:cs="FangSong"/>
          <w:sz w:val="30"/>
          <w:szCs w:val="30"/>
          <w:spacing w:val="9"/>
        </w:rPr>
        <w:t xml:space="preserve"> </w:t>
      </w:r>
      <w:r>
        <w:rPr>
          <w:rFonts w:ascii="FangSong" w:hAnsi="FangSong" w:eastAsia="FangSong" w:cs="FangSong"/>
          <w:sz w:val="32"/>
          <w:szCs w:val="32"/>
          <w:spacing w:val="-13"/>
        </w:rPr>
        <w:t>意。</w:t>
      </w:r>
    </w:p>
    <w:p>
      <w:pPr>
        <w:ind w:right="40" w:firstLine="600"/>
        <w:spacing w:before="1" w:line="361" w:lineRule="auto"/>
        <w:jc w:val="both"/>
        <w:rPr>
          <w:rFonts w:ascii="FangSong" w:hAnsi="FangSong" w:eastAsia="FangSong" w:cs="FangSong"/>
          <w:sz w:val="29"/>
          <w:szCs w:val="29"/>
        </w:rPr>
      </w:pPr>
      <w:r>
        <w:rPr>
          <w:rFonts w:ascii="FangSong" w:hAnsi="FangSong" w:eastAsia="FangSong" w:cs="FangSong"/>
          <w:sz w:val="31"/>
          <w:szCs w:val="31"/>
          <w:spacing w:val="6"/>
        </w:rPr>
        <w:t>业主大会应依法履行职责，不得作出违反法律、法规的决定，不</w:t>
      </w:r>
      <w:r>
        <w:rPr>
          <w:rFonts w:ascii="FangSong" w:hAnsi="FangSong" w:eastAsia="FangSong" w:cs="FangSong"/>
          <w:sz w:val="31"/>
          <w:szCs w:val="31"/>
          <w:spacing w:val="18"/>
        </w:rPr>
        <w:t xml:space="preserve"> </w:t>
      </w:r>
      <w:r>
        <w:rPr>
          <w:rFonts w:ascii="FangSong" w:hAnsi="FangSong" w:eastAsia="FangSong" w:cs="FangSong"/>
          <w:sz w:val="30"/>
          <w:szCs w:val="30"/>
          <w:spacing w:val="15"/>
        </w:rPr>
        <w:t>得作出与物业管理无关的决定，不得从事与物业管理无关的活动，不</w:t>
      </w:r>
      <w:r>
        <w:rPr>
          <w:rFonts w:ascii="FangSong" w:hAnsi="FangSong" w:eastAsia="FangSong" w:cs="FangSong"/>
          <w:sz w:val="30"/>
          <w:szCs w:val="30"/>
          <w:spacing w:val="15"/>
        </w:rPr>
        <w:t xml:space="preserve"> </w:t>
      </w:r>
      <w:r>
        <w:rPr>
          <w:rFonts w:ascii="FangSong" w:hAnsi="FangSong" w:eastAsia="FangSong" w:cs="FangSong"/>
          <w:sz w:val="29"/>
          <w:szCs w:val="29"/>
          <w:spacing w:val="11"/>
        </w:rPr>
        <w:t>得从事物业服务经营活动。</w:t>
      </w:r>
    </w:p>
    <w:p>
      <w:pPr>
        <w:ind w:right="87" w:firstLine="600"/>
        <w:spacing w:before="2" w:line="346" w:lineRule="auto"/>
        <w:rPr>
          <w:rFonts w:ascii="FangSong" w:hAnsi="FangSong" w:eastAsia="FangSong" w:cs="FangSong"/>
          <w:sz w:val="30"/>
          <w:szCs w:val="30"/>
        </w:rPr>
      </w:pPr>
      <w:r>
        <w:rPr>
          <w:rFonts w:ascii="FangSong" w:hAnsi="FangSong" w:eastAsia="FangSong" w:cs="FangSong"/>
          <w:sz w:val="31"/>
          <w:szCs w:val="31"/>
          <w:spacing w:val="5"/>
        </w:rPr>
        <w:t>业主大会应尊重物业服务企业的合法权益，涉及到物业服务企业</w:t>
      </w:r>
      <w:r>
        <w:rPr>
          <w:rFonts w:ascii="FangSong" w:hAnsi="FangSong" w:eastAsia="FangSong" w:cs="FangSong"/>
          <w:sz w:val="31"/>
          <w:szCs w:val="31"/>
        </w:rPr>
        <w:t xml:space="preserve"> </w:t>
      </w:r>
      <w:r>
        <w:rPr>
          <w:rFonts w:ascii="FangSong" w:hAnsi="FangSong" w:eastAsia="FangSong" w:cs="FangSong"/>
          <w:sz w:val="30"/>
          <w:szCs w:val="30"/>
          <w:spacing w:val="5"/>
        </w:rPr>
        <w:t>的决定，应就有关事项进行事前协商。</w:t>
      </w:r>
    </w:p>
    <w:p>
      <w:pPr>
        <w:ind w:right="67" w:firstLine="600"/>
        <w:spacing w:before="1" w:line="361" w:lineRule="auto"/>
        <w:jc w:val="both"/>
        <w:rPr>
          <w:rFonts w:ascii="FangSong" w:hAnsi="FangSong" w:eastAsia="FangSong" w:cs="FangSong"/>
          <w:sz w:val="30"/>
          <w:szCs w:val="30"/>
        </w:rPr>
      </w:pPr>
      <w:r>
        <w:rPr>
          <w:rFonts w:ascii="FangSong" w:hAnsi="FangSong" w:eastAsia="FangSong" w:cs="FangSong"/>
          <w:sz w:val="30"/>
          <w:szCs w:val="30"/>
          <w:spacing w:val="16"/>
        </w:rPr>
        <w:t>业主大会形成的决议、作出的决定违反法律</w:t>
      </w:r>
      <w:r>
        <w:rPr>
          <w:rFonts w:ascii="FangSong" w:hAnsi="FangSong" w:eastAsia="FangSong" w:cs="FangSong"/>
          <w:sz w:val="30"/>
          <w:szCs w:val="30"/>
          <w:spacing w:val="15"/>
        </w:rPr>
        <w:t>法规的，业主可以向</w:t>
      </w:r>
      <w:r>
        <w:rPr>
          <w:rFonts w:ascii="FangSong" w:hAnsi="FangSong" w:eastAsia="FangSong" w:cs="FangSong"/>
          <w:sz w:val="30"/>
          <w:szCs w:val="30"/>
        </w:rPr>
        <w:t xml:space="preserve"> </w:t>
      </w:r>
      <w:r>
        <w:rPr>
          <w:rFonts w:ascii="FangSong" w:hAnsi="FangSong" w:eastAsia="FangSong" w:cs="FangSong"/>
          <w:sz w:val="30"/>
          <w:szCs w:val="30"/>
          <w:spacing w:val="13"/>
        </w:rPr>
        <w:t>物业所在地区房屋主管部门或街道办事处投诉、举报，由受理单位依</w:t>
      </w:r>
      <w:r>
        <w:rPr>
          <w:rFonts w:ascii="FangSong" w:hAnsi="FangSong" w:eastAsia="FangSong" w:cs="FangSong"/>
          <w:sz w:val="30"/>
          <w:szCs w:val="30"/>
        </w:rPr>
        <w:t xml:space="preserve"> </w:t>
      </w:r>
      <w:r>
        <w:rPr>
          <w:rFonts w:ascii="FangSong" w:hAnsi="FangSong" w:eastAsia="FangSong" w:cs="FangSong"/>
          <w:sz w:val="30"/>
          <w:szCs w:val="30"/>
          <w:spacing w:val="13"/>
        </w:rPr>
        <w:t>法处理；业主大会形成的决议、作出的决定侵害业主合法权益的，受</w:t>
      </w:r>
      <w:r>
        <w:rPr>
          <w:rFonts w:ascii="FangSong" w:hAnsi="FangSong" w:eastAsia="FangSong" w:cs="FangSong"/>
          <w:sz w:val="30"/>
          <w:szCs w:val="30"/>
          <w:spacing w:val="4"/>
        </w:rPr>
        <w:t xml:space="preserve"> </w:t>
      </w:r>
      <w:r>
        <w:rPr>
          <w:rFonts w:ascii="FangSong" w:hAnsi="FangSong" w:eastAsia="FangSong" w:cs="FangSong"/>
          <w:sz w:val="30"/>
          <w:szCs w:val="30"/>
          <w:spacing w:val="7"/>
        </w:rPr>
        <w:t>侵害的业主可以依法请求人民法院予以撤销。</w:t>
      </w:r>
    </w:p>
    <w:p>
      <w:pPr>
        <w:ind w:left="600"/>
        <w:spacing w:line="222" w:lineRule="auto"/>
        <w:rPr>
          <w:rFonts w:ascii="FangSong" w:hAnsi="FangSong" w:eastAsia="FangSong" w:cs="FangSong"/>
          <w:sz w:val="31"/>
          <w:szCs w:val="31"/>
        </w:rPr>
      </w:pPr>
      <w:r>
        <w:rPr>
          <w:rFonts w:ascii="FangSong" w:hAnsi="FangSong" w:eastAsia="FangSong" w:cs="FangSong"/>
          <w:sz w:val="31"/>
          <w:szCs w:val="31"/>
          <w:spacing w:val="9"/>
        </w:rPr>
        <w:t>第八条</w:t>
      </w:r>
      <w:r>
        <w:rPr>
          <w:rFonts w:ascii="FangSong" w:hAnsi="FangSong" w:eastAsia="FangSong" w:cs="FangSong"/>
          <w:sz w:val="31"/>
          <w:szCs w:val="31"/>
          <w:spacing w:val="56"/>
        </w:rPr>
        <w:t xml:space="preserve"> </w:t>
      </w:r>
      <w:r>
        <w:rPr>
          <w:rFonts w:ascii="FangSong" w:hAnsi="FangSong" w:eastAsia="FangSong" w:cs="FangSong"/>
          <w:sz w:val="31"/>
          <w:szCs w:val="31"/>
          <w:spacing w:val="9"/>
        </w:rPr>
        <w:t>业主大会会议形式</w:t>
      </w:r>
    </w:p>
    <w:p>
      <w:pPr>
        <w:spacing w:line="222" w:lineRule="auto"/>
        <w:sectPr>
          <w:footerReference w:type="default" r:id="rId3"/>
          <w:pgSz w:w="11840" w:h="16740"/>
          <w:pgMar w:top="466" w:right="1171" w:bottom="641" w:left="1159" w:header="0" w:footer="497" w:gutter="0"/>
        </w:sectPr>
        <w:rPr>
          <w:rFonts w:ascii="FangSong" w:hAnsi="FangSong" w:eastAsia="FangSong" w:cs="FangSong"/>
          <w:sz w:val="31"/>
          <w:szCs w:val="31"/>
        </w:rPr>
      </w:pPr>
    </w:p>
    <w:p>
      <w:pPr>
        <w:ind w:right="12" w:firstLine="609"/>
        <w:spacing w:before="62" w:line="382" w:lineRule="auto"/>
        <w:rPr>
          <w:rFonts w:ascii="FangSong" w:hAnsi="FangSong" w:eastAsia="FangSong" w:cs="FangSong"/>
          <w:sz w:val="26"/>
          <w:szCs w:val="26"/>
        </w:rPr>
      </w:pPr>
      <w:r>
        <w:rPr>
          <w:rFonts w:ascii="FangSong" w:hAnsi="FangSong" w:eastAsia="FangSong" w:cs="FangSong"/>
          <w:sz w:val="31"/>
          <w:szCs w:val="31"/>
          <w:spacing w:val="5"/>
        </w:rPr>
        <w:t>业主大会会议可以采用集体讨论的形式，也可以采用书面征求意</w:t>
      </w:r>
      <w:r>
        <w:rPr>
          <w:rFonts w:ascii="FangSong" w:hAnsi="FangSong" w:eastAsia="FangSong" w:cs="FangSong"/>
          <w:sz w:val="31"/>
          <w:szCs w:val="31"/>
          <w:spacing w:val="16"/>
        </w:rPr>
        <w:t xml:space="preserve"> </w:t>
      </w:r>
      <w:r>
        <w:rPr>
          <w:rFonts w:ascii="FangSong" w:hAnsi="FangSong" w:eastAsia="FangSong" w:cs="FangSong"/>
          <w:sz w:val="26"/>
          <w:szCs w:val="26"/>
          <w:spacing w:val="27"/>
        </w:rPr>
        <w:t>见的形式。</w:t>
      </w:r>
    </w:p>
    <w:p>
      <w:pPr>
        <w:ind w:left="609"/>
        <w:spacing w:before="1" w:line="220" w:lineRule="auto"/>
        <w:rPr>
          <w:rFonts w:ascii="FangSong" w:hAnsi="FangSong" w:eastAsia="FangSong" w:cs="FangSong"/>
          <w:sz w:val="29"/>
          <w:szCs w:val="29"/>
        </w:rPr>
      </w:pPr>
      <w:r>
        <w:rPr>
          <w:rFonts w:ascii="FangSong" w:hAnsi="FangSong" w:eastAsia="FangSong" w:cs="FangSong"/>
          <w:sz w:val="29"/>
          <w:szCs w:val="29"/>
          <w:spacing w:val="10"/>
        </w:rPr>
        <w:t>采用集体讨论方式，按照以下程序进行：</w:t>
      </w:r>
    </w:p>
    <w:p>
      <w:pPr>
        <w:ind w:right="20" w:firstLine="609"/>
        <w:spacing w:before="214" w:line="292" w:lineRule="auto"/>
        <w:rPr>
          <w:rFonts w:ascii="FangSong" w:hAnsi="FangSong" w:eastAsia="FangSong" w:cs="FangSong"/>
          <w:sz w:val="28"/>
          <w:szCs w:val="28"/>
        </w:rPr>
      </w:pPr>
      <w:r>
        <w:rPr>
          <w:rFonts w:ascii="FangSong" w:hAnsi="FangSong" w:eastAsia="FangSong" w:cs="FangSong"/>
          <w:sz w:val="31"/>
          <w:szCs w:val="31"/>
        </w:rPr>
        <w:t>1、业主委员会就业主大会会议召开的目的、召集</w:t>
      </w:r>
      <w:r>
        <w:rPr>
          <w:rFonts w:ascii="FangSong" w:hAnsi="FangSong" w:eastAsia="FangSong" w:cs="FangSong"/>
          <w:sz w:val="31"/>
          <w:szCs w:val="31"/>
          <w:spacing w:val="-1"/>
        </w:rPr>
        <w:t>情况及业主到会</w:t>
      </w:r>
      <w:r>
        <w:rPr>
          <w:rFonts w:ascii="FangSong" w:hAnsi="FangSong" w:eastAsia="FangSong" w:cs="FangSong"/>
          <w:sz w:val="31"/>
          <w:szCs w:val="31"/>
        </w:rPr>
        <w:t xml:space="preserve"> </w:t>
      </w:r>
      <w:r>
        <w:rPr>
          <w:rFonts w:ascii="FangSong" w:hAnsi="FangSong" w:eastAsia="FangSong" w:cs="FangSong"/>
          <w:sz w:val="28"/>
          <w:szCs w:val="28"/>
          <w:spacing w:val="16"/>
        </w:rPr>
        <w:t>情况等进行说明；</w:t>
      </w:r>
    </w:p>
    <w:p>
      <w:pPr>
        <w:ind w:left="609"/>
        <w:spacing w:before="215" w:line="221" w:lineRule="auto"/>
        <w:rPr>
          <w:rFonts w:ascii="FangSong" w:hAnsi="FangSong" w:eastAsia="FangSong" w:cs="FangSong"/>
          <w:sz w:val="30"/>
          <w:szCs w:val="30"/>
        </w:rPr>
      </w:pPr>
      <w:r>
        <w:rPr>
          <w:rFonts w:ascii="FangSong" w:hAnsi="FangSong" w:eastAsia="FangSong" w:cs="FangSong"/>
          <w:sz w:val="30"/>
          <w:szCs w:val="30"/>
          <w:spacing w:val="6"/>
        </w:rPr>
        <w:t>2、业主委员会就本次会议需要表决的事项进行说明；</w:t>
      </w:r>
    </w:p>
    <w:p>
      <w:pPr>
        <w:ind w:left="609"/>
        <w:spacing w:before="213" w:line="222" w:lineRule="auto"/>
        <w:rPr>
          <w:rFonts w:ascii="FangSong" w:hAnsi="FangSong" w:eastAsia="FangSong" w:cs="FangSong"/>
          <w:sz w:val="29"/>
          <w:szCs w:val="29"/>
        </w:rPr>
      </w:pPr>
      <w:r>
        <w:rPr>
          <w:rFonts w:ascii="FangSong" w:hAnsi="FangSong" w:eastAsia="FangSong" w:cs="FangSong"/>
          <w:sz w:val="29"/>
          <w:szCs w:val="29"/>
          <w:spacing w:val="9"/>
        </w:rPr>
        <w:t>3、参加会议的业主投票表决；</w:t>
      </w:r>
    </w:p>
    <w:p>
      <w:pPr>
        <w:ind w:right="24" w:firstLine="609"/>
        <w:spacing w:before="187" w:line="290" w:lineRule="auto"/>
        <w:rPr>
          <w:rFonts w:ascii="FangSong" w:hAnsi="FangSong" w:eastAsia="FangSong" w:cs="FangSong"/>
          <w:sz w:val="30"/>
          <w:szCs w:val="30"/>
        </w:rPr>
      </w:pPr>
      <w:r>
        <w:rPr>
          <w:rFonts w:ascii="FangSong" w:hAnsi="FangSong" w:eastAsia="FangSong" w:cs="FangSong"/>
          <w:sz w:val="31"/>
          <w:szCs w:val="31"/>
          <w:spacing w:val="-1"/>
        </w:rPr>
        <w:t>4、业主委员会公布投票结果，并依据有关规定对投票结果的合法</w:t>
      </w:r>
      <w:r>
        <w:rPr>
          <w:rFonts w:ascii="FangSong" w:hAnsi="FangSong" w:eastAsia="FangSong" w:cs="FangSong"/>
          <w:sz w:val="31"/>
          <w:szCs w:val="31"/>
          <w:spacing w:val="18"/>
        </w:rPr>
        <w:t xml:space="preserve"> </w:t>
      </w:r>
      <w:r>
        <w:rPr>
          <w:rFonts w:ascii="FangSong" w:hAnsi="FangSong" w:eastAsia="FangSong" w:cs="FangSong"/>
          <w:sz w:val="30"/>
          <w:szCs w:val="30"/>
          <w:spacing w:val="4"/>
        </w:rPr>
        <w:t>性、有效性作出说明，宣布表决事项是否通过；</w:t>
      </w:r>
    </w:p>
    <w:p>
      <w:pPr>
        <w:ind w:left="609"/>
        <w:spacing w:before="242" w:line="220" w:lineRule="auto"/>
        <w:rPr>
          <w:rFonts w:ascii="FangSong" w:hAnsi="FangSong" w:eastAsia="FangSong" w:cs="FangSong"/>
          <w:sz w:val="30"/>
          <w:szCs w:val="30"/>
        </w:rPr>
      </w:pPr>
      <w:r>
        <w:rPr>
          <w:rFonts w:ascii="FangSong" w:hAnsi="FangSong" w:eastAsia="FangSong" w:cs="FangSong"/>
          <w:sz w:val="30"/>
          <w:szCs w:val="30"/>
          <w:spacing w:val="4"/>
        </w:rPr>
        <w:t>5、业主委员会就表决事项的执行作出说明。</w:t>
      </w:r>
    </w:p>
    <w:p>
      <w:pPr>
        <w:ind w:left="609"/>
        <w:spacing w:before="224" w:line="221" w:lineRule="auto"/>
        <w:rPr>
          <w:rFonts w:ascii="FangSong" w:hAnsi="FangSong" w:eastAsia="FangSong" w:cs="FangSong"/>
          <w:sz w:val="30"/>
          <w:szCs w:val="30"/>
        </w:rPr>
      </w:pPr>
      <w:r>
        <w:rPr>
          <w:rFonts w:ascii="FangSong" w:hAnsi="FangSong" w:eastAsia="FangSong" w:cs="FangSong"/>
          <w:sz w:val="30"/>
          <w:szCs w:val="30"/>
          <w:spacing w:val="5"/>
        </w:rPr>
        <w:t>采用书面征求意见方式，应当按照以下程序进行：</w:t>
      </w:r>
    </w:p>
    <w:p>
      <w:pPr>
        <w:ind w:right="17" w:firstLine="609"/>
        <w:spacing w:before="180" w:line="296" w:lineRule="auto"/>
        <w:rPr>
          <w:rFonts w:ascii="FangSong" w:hAnsi="FangSong" w:eastAsia="FangSong" w:cs="FangSong"/>
          <w:sz w:val="29"/>
          <w:szCs w:val="29"/>
        </w:rPr>
      </w:pPr>
      <w:r>
        <w:rPr>
          <w:rFonts w:ascii="FangSong" w:hAnsi="FangSong" w:eastAsia="FangSong" w:cs="FangSong"/>
          <w:sz w:val="31"/>
          <w:szCs w:val="31"/>
          <w:spacing w:val="10"/>
        </w:rPr>
        <w:t>1、在决定有关事项15日前，在物业管理区域内公告拟表决事项</w:t>
      </w:r>
      <w:r>
        <w:rPr>
          <w:rFonts w:ascii="FangSong" w:hAnsi="FangSong" w:eastAsia="FangSong" w:cs="FangSong"/>
          <w:sz w:val="31"/>
          <w:szCs w:val="31"/>
          <w:spacing w:val="16"/>
        </w:rPr>
        <w:t xml:space="preserve"> </w:t>
      </w:r>
      <w:r>
        <w:rPr>
          <w:rFonts w:ascii="FangSong" w:hAnsi="FangSong" w:eastAsia="FangSong" w:cs="FangSong"/>
          <w:sz w:val="29"/>
          <w:szCs w:val="29"/>
          <w:spacing w:val="11"/>
        </w:rPr>
        <w:t>的内容、方法、程序和时间安排；</w:t>
      </w:r>
    </w:p>
    <w:p>
      <w:pPr>
        <w:ind w:left="609"/>
        <w:spacing w:before="227" w:line="219" w:lineRule="auto"/>
        <w:rPr>
          <w:rFonts w:ascii="FangSong" w:hAnsi="FangSong" w:eastAsia="FangSong" w:cs="FangSong"/>
          <w:sz w:val="30"/>
          <w:szCs w:val="30"/>
        </w:rPr>
      </w:pPr>
      <w:r>
        <w:rPr>
          <w:rFonts w:ascii="FangSong" w:hAnsi="FangSong" w:eastAsia="FangSong" w:cs="FangSong"/>
          <w:sz w:val="30"/>
          <w:szCs w:val="30"/>
          <w:spacing w:val="7"/>
        </w:rPr>
        <w:t>2、业主委员会应当在表决前将业主大会会议表决票送达业主；</w:t>
      </w:r>
    </w:p>
    <w:p>
      <w:pPr>
        <w:ind w:right="49"/>
        <w:spacing w:before="215" w:line="220" w:lineRule="auto"/>
        <w:jc w:val="right"/>
        <w:rPr>
          <w:rFonts w:ascii="FangSong" w:hAnsi="FangSong" w:eastAsia="FangSong" w:cs="FangSong"/>
          <w:sz w:val="30"/>
          <w:szCs w:val="30"/>
        </w:rPr>
      </w:pPr>
      <w:r>
        <w:rPr>
          <w:rFonts w:ascii="FangSong" w:hAnsi="FangSong" w:eastAsia="FangSong" w:cs="FangSong"/>
          <w:sz w:val="30"/>
          <w:szCs w:val="30"/>
          <w:spacing w:val="8"/>
        </w:rPr>
        <w:t>3、业主按照规定的时间、地点、方式投票，并经业主本人签字；</w:t>
      </w:r>
    </w:p>
    <w:p>
      <w:pPr>
        <w:ind w:firstLine="609"/>
        <w:spacing w:before="216" w:line="319" w:lineRule="auto"/>
        <w:rPr>
          <w:rFonts w:ascii="FangSong" w:hAnsi="FangSong" w:eastAsia="FangSong" w:cs="FangSong"/>
          <w:sz w:val="25"/>
          <w:szCs w:val="25"/>
        </w:rPr>
      </w:pPr>
      <w:r>
        <w:rPr>
          <w:rFonts w:ascii="FangSong" w:hAnsi="FangSong" w:eastAsia="FangSong" w:cs="FangSong"/>
          <w:sz w:val="30"/>
          <w:szCs w:val="30"/>
          <w:spacing w:val="10"/>
        </w:rPr>
        <w:t>4、业主委员会组织业主监督票数统计活动。由业主委员会成员负</w:t>
      </w:r>
      <w:r>
        <w:rPr>
          <w:rFonts w:ascii="FangSong" w:hAnsi="FangSong" w:eastAsia="FangSong" w:cs="FangSong"/>
          <w:sz w:val="30"/>
          <w:szCs w:val="30"/>
          <w:spacing w:val="8"/>
        </w:rPr>
        <w:t xml:space="preserve"> </w:t>
      </w:r>
      <w:r>
        <w:rPr>
          <w:rFonts w:ascii="FangSong" w:hAnsi="FangSong" w:eastAsia="FangSong" w:cs="FangSong"/>
          <w:sz w:val="30"/>
          <w:szCs w:val="30"/>
          <w:spacing w:val="15"/>
        </w:rPr>
        <w:t>责唱票、计票，非业主委员会成员的业主负</w:t>
      </w:r>
      <w:r>
        <w:rPr>
          <w:rFonts w:ascii="FangSong" w:hAnsi="FangSong" w:eastAsia="FangSong" w:cs="FangSong"/>
          <w:sz w:val="30"/>
          <w:szCs w:val="30"/>
          <w:spacing w:val="14"/>
        </w:rPr>
        <w:t>责监票，并对统计结果签</w:t>
      </w:r>
      <w:r>
        <w:rPr>
          <w:rFonts w:ascii="FangSong" w:hAnsi="FangSong" w:eastAsia="FangSong" w:cs="FangSong"/>
          <w:sz w:val="30"/>
          <w:szCs w:val="30"/>
        </w:rPr>
        <w:t xml:space="preserve"> </w:t>
      </w:r>
      <w:r>
        <w:rPr>
          <w:rFonts w:ascii="FangSong" w:hAnsi="FangSong" w:eastAsia="FangSong" w:cs="FangSong"/>
          <w:sz w:val="25"/>
          <w:szCs w:val="25"/>
          <w:spacing w:val="26"/>
        </w:rPr>
        <w:t>字确认</w:t>
      </w:r>
      <w:r>
        <w:rPr>
          <w:rFonts w:ascii="FangSong" w:hAnsi="FangSong" w:eastAsia="FangSong" w:cs="FangSong"/>
          <w:sz w:val="25"/>
          <w:szCs w:val="25"/>
          <w:spacing w:val="-60"/>
        </w:rPr>
        <w:t xml:space="preserve"> </w:t>
      </w:r>
      <w:r>
        <w:rPr>
          <w:rFonts w:ascii="FangSong" w:hAnsi="FangSong" w:eastAsia="FangSong" w:cs="FangSong"/>
          <w:sz w:val="25"/>
          <w:szCs w:val="25"/>
          <w:spacing w:val="26"/>
        </w:rPr>
        <w:t>；</w:t>
      </w:r>
    </w:p>
    <w:p>
      <w:pPr>
        <w:ind w:right="29"/>
        <w:spacing w:before="247" w:line="219" w:lineRule="auto"/>
        <w:jc w:val="right"/>
        <w:rPr>
          <w:rFonts w:ascii="FangSong" w:hAnsi="FangSong" w:eastAsia="FangSong" w:cs="FangSong"/>
          <w:sz w:val="30"/>
          <w:szCs w:val="30"/>
        </w:rPr>
      </w:pPr>
      <w:r>
        <w:rPr>
          <w:rFonts w:ascii="FangSong" w:hAnsi="FangSong" w:eastAsia="FangSong" w:cs="FangSong"/>
          <w:sz w:val="30"/>
          <w:szCs w:val="30"/>
          <w:spacing w:val="14"/>
        </w:rPr>
        <w:t>5、在3日内，由业主委员会在本物业管理区域内公布投票结果。</w:t>
      </w:r>
    </w:p>
    <w:p>
      <w:pPr>
        <w:ind w:left="609"/>
        <w:spacing w:before="229" w:line="222" w:lineRule="auto"/>
        <w:rPr>
          <w:rFonts w:ascii="FangSong" w:hAnsi="FangSong" w:eastAsia="FangSong" w:cs="FangSong"/>
          <w:sz w:val="31"/>
          <w:szCs w:val="31"/>
        </w:rPr>
      </w:pPr>
      <w:r>
        <w:rPr>
          <w:rFonts w:ascii="FangSong" w:hAnsi="FangSong" w:eastAsia="FangSong" w:cs="FangSong"/>
          <w:sz w:val="31"/>
          <w:szCs w:val="31"/>
          <w:spacing w:val="9"/>
        </w:rPr>
        <w:t>第九条</w:t>
      </w:r>
      <w:r>
        <w:rPr>
          <w:rFonts w:ascii="FangSong" w:hAnsi="FangSong" w:eastAsia="FangSong" w:cs="FangSong"/>
          <w:sz w:val="31"/>
          <w:szCs w:val="31"/>
          <w:spacing w:val="59"/>
        </w:rPr>
        <w:t xml:space="preserve"> </w:t>
      </w:r>
      <w:r>
        <w:rPr>
          <w:rFonts w:ascii="FangSong" w:hAnsi="FangSong" w:eastAsia="FangSong" w:cs="FangSong"/>
          <w:sz w:val="31"/>
          <w:szCs w:val="31"/>
          <w:spacing w:val="9"/>
        </w:rPr>
        <w:t>业主代表投票</w:t>
      </w:r>
    </w:p>
    <w:p>
      <w:pPr>
        <w:ind w:right="21" w:firstLine="609"/>
        <w:spacing w:before="195" w:line="392" w:lineRule="auto"/>
        <w:rPr>
          <w:rFonts w:ascii="FangSong" w:hAnsi="FangSong" w:eastAsia="FangSong" w:cs="FangSong"/>
          <w:sz w:val="24"/>
          <w:szCs w:val="24"/>
        </w:rPr>
      </w:pPr>
      <w:r>
        <w:rPr>
          <w:rFonts w:ascii="FangSong" w:hAnsi="FangSong" w:eastAsia="FangSong" w:cs="FangSong"/>
          <w:sz w:val="30"/>
          <w:szCs w:val="30"/>
          <w:spacing w:val="15"/>
        </w:rPr>
        <w:t>业主可以幢、单元或者楼层为单位，推选业主代表参加业主大会</w:t>
      </w:r>
      <w:r>
        <w:rPr>
          <w:rFonts w:ascii="FangSong" w:hAnsi="FangSong" w:eastAsia="FangSong" w:cs="FangSong"/>
          <w:sz w:val="30"/>
          <w:szCs w:val="30"/>
          <w:spacing w:val="7"/>
        </w:rPr>
        <w:t xml:space="preserve"> </w:t>
      </w:r>
      <w:r>
        <w:rPr>
          <w:rFonts w:ascii="FangSong" w:hAnsi="FangSong" w:eastAsia="FangSong" w:cs="FangSong"/>
          <w:sz w:val="24"/>
          <w:szCs w:val="24"/>
          <w:spacing w:val="-13"/>
        </w:rPr>
        <w:t>会</w:t>
      </w:r>
      <w:r>
        <w:rPr>
          <w:rFonts w:ascii="FangSong" w:hAnsi="FangSong" w:eastAsia="FangSong" w:cs="FangSong"/>
          <w:sz w:val="24"/>
          <w:szCs w:val="24"/>
          <w:spacing w:val="-23"/>
        </w:rPr>
        <w:t xml:space="preserve"> </w:t>
      </w:r>
      <w:r>
        <w:rPr>
          <w:rFonts w:ascii="FangSong" w:hAnsi="FangSong" w:eastAsia="FangSong" w:cs="FangSong"/>
          <w:sz w:val="24"/>
          <w:szCs w:val="24"/>
          <w:spacing w:val="-13"/>
        </w:rPr>
        <w:t>议</w:t>
      </w:r>
      <w:r>
        <w:rPr>
          <w:rFonts w:ascii="FangSong" w:hAnsi="FangSong" w:eastAsia="FangSong" w:cs="FangSong"/>
          <w:sz w:val="24"/>
          <w:szCs w:val="24"/>
          <w:spacing w:val="-37"/>
        </w:rPr>
        <w:t xml:space="preserve"> </w:t>
      </w:r>
      <w:r>
        <w:rPr>
          <w:rFonts w:ascii="FangSong" w:hAnsi="FangSong" w:eastAsia="FangSong" w:cs="FangSong"/>
          <w:sz w:val="24"/>
          <w:szCs w:val="24"/>
          <w:spacing w:val="-13"/>
        </w:rPr>
        <w:t>。</w:t>
      </w:r>
    </w:p>
    <w:p>
      <w:pPr>
        <w:ind w:right="32" w:firstLine="609"/>
        <w:spacing w:before="2" w:line="345" w:lineRule="auto"/>
        <w:jc w:val="both"/>
        <w:rPr>
          <w:rFonts w:ascii="FangSong" w:hAnsi="FangSong" w:eastAsia="FangSong" w:cs="FangSong"/>
          <w:sz w:val="30"/>
          <w:szCs w:val="30"/>
        </w:rPr>
      </w:pPr>
      <w:r>
        <w:rPr>
          <w:rFonts w:ascii="FangSong" w:hAnsi="FangSong" w:eastAsia="FangSong" w:cs="FangSong"/>
          <w:sz w:val="31"/>
          <w:szCs w:val="31"/>
          <w:spacing w:val="4"/>
        </w:rPr>
        <w:t>业主代表参加业主大会会议的，业主代表应当在参加业</w:t>
      </w:r>
      <w:r>
        <w:rPr>
          <w:rFonts w:ascii="FangSong" w:hAnsi="FangSong" w:eastAsia="FangSong" w:cs="FangSong"/>
          <w:sz w:val="31"/>
          <w:szCs w:val="31"/>
          <w:spacing w:val="3"/>
        </w:rPr>
        <w:t>主大会会</w:t>
      </w:r>
      <w:r>
        <w:rPr>
          <w:rFonts w:ascii="FangSong" w:hAnsi="FangSong" w:eastAsia="FangSong" w:cs="FangSong"/>
          <w:sz w:val="31"/>
          <w:szCs w:val="31"/>
        </w:rPr>
        <w:t xml:space="preserve"> </w:t>
      </w:r>
      <w:r>
        <w:rPr>
          <w:rFonts w:ascii="FangSong" w:hAnsi="FangSong" w:eastAsia="FangSong" w:cs="FangSong"/>
          <w:sz w:val="31"/>
          <w:szCs w:val="31"/>
          <w:spacing w:val="9"/>
        </w:rPr>
        <w:t>议3日前，就业主大会会议拟讨论的事项书面征求其所代表的业主意</w:t>
      </w:r>
      <w:r>
        <w:rPr>
          <w:rFonts w:ascii="FangSong" w:hAnsi="FangSong" w:eastAsia="FangSong" w:cs="FangSong"/>
          <w:sz w:val="31"/>
          <w:szCs w:val="31"/>
          <w:spacing w:val="11"/>
        </w:rPr>
        <w:t xml:space="preserve"> </w:t>
      </w:r>
      <w:r>
        <w:rPr>
          <w:rFonts w:ascii="FangSong" w:hAnsi="FangSong" w:eastAsia="FangSong" w:cs="FangSong"/>
          <w:sz w:val="30"/>
          <w:szCs w:val="30"/>
          <w:spacing w:val="14"/>
        </w:rPr>
        <w:t>见；需要投票表决的，业主的赞同、反对及弃权的具体票数经本</w:t>
      </w:r>
      <w:r>
        <w:rPr>
          <w:rFonts w:ascii="FangSong" w:hAnsi="FangSong" w:eastAsia="FangSong" w:cs="FangSong"/>
          <w:sz w:val="30"/>
          <w:szCs w:val="30"/>
          <w:spacing w:val="13"/>
        </w:rPr>
        <w:t>人签</w:t>
      </w:r>
      <w:r>
        <w:rPr>
          <w:rFonts w:ascii="FangSong" w:hAnsi="FangSong" w:eastAsia="FangSong" w:cs="FangSong"/>
          <w:sz w:val="30"/>
          <w:szCs w:val="30"/>
        </w:rPr>
        <w:t xml:space="preserve"> </w:t>
      </w:r>
      <w:r>
        <w:rPr>
          <w:rFonts w:ascii="FangSong" w:hAnsi="FangSong" w:eastAsia="FangSong" w:cs="FangSong"/>
          <w:sz w:val="30"/>
          <w:szCs w:val="30"/>
          <w:spacing w:val="4"/>
        </w:rPr>
        <w:t>字后，由业主代表在业主大会投票时如实反映。</w:t>
      </w:r>
    </w:p>
    <w:p>
      <w:pPr>
        <w:spacing w:line="345" w:lineRule="auto"/>
        <w:sectPr>
          <w:footerReference w:type="default" r:id="rId4"/>
          <w:pgSz w:w="11840" w:h="16740"/>
          <w:pgMar w:top="425" w:right="1250" w:bottom="632" w:left="1130" w:header="0" w:footer="497" w:gutter="0"/>
        </w:sectPr>
        <w:rPr>
          <w:rFonts w:ascii="FangSong" w:hAnsi="FangSong" w:eastAsia="FangSong" w:cs="FangSong"/>
          <w:sz w:val="30"/>
          <w:szCs w:val="30"/>
        </w:rPr>
      </w:pPr>
    </w:p>
    <w:p>
      <w:pPr>
        <w:ind w:left="609"/>
        <w:spacing w:before="63" w:line="222" w:lineRule="auto"/>
        <w:rPr>
          <w:rFonts w:ascii="FangSong" w:hAnsi="FangSong" w:eastAsia="FangSong" w:cs="FangSong"/>
          <w:sz w:val="31"/>
          <w:szCs w:val="31"/>
        </w:rPr>
      </w:pPr>
      <w:r>
        <w:rPr>
          <w:rFonts w:ascii="FangSong" w:hAnsi="FangSong" w:eastAsia="FangSong" w:cs="FangSong"/>
          <w:sz w:val="31"/>
          <w:szCs w:val="31"/>
          <w:spacing w:val="10"/>
        </w:rPr>
        <w:t>第十条</w:t>
      </w:r>
      <w:r>
        <w:rPr>
          <w:rFonts w:ascii="FangSong" w:hAnsi="FangSong" w:eastAsia="FangSong" w:cs="FangSong"/>
          <w:sz w:val="31"/>
          <w:szCs w:val="31"/>
          <w:spacing w:val="74"/>
        </w:rPr>
        <w:t xml:space="preserve"> </w:t>
      </w:r>
      <w:r>
        <w:rPr>
          <w:rFonts w:ascii="FangSong" w:hAnsi="FangSong" w:eastAsia="FangSong" w:cs="FangSong"/>
          <w:sz w:val="31"/>
          <w:szCs w:val="31"/>
          <w:spacing w:val="10"/>
        </w:rPr>
        <w:t>表决票的送达</w:t>
      </w:r>
    </w:p>
    <w:p>
      <w:pPr>
        <w:ind w:firstLine="609"/>
        <w:spacing w:before="205" w:line="356" w:lineRule="auto"/>
        <w:rPr>
          <w:rFonts w:ascii="FangSong" w:hAnsi="FangSong" w:eastAsia="FangSong" w:cs="FangSong"/>
          <w:sz w:val="29"/>
          <w:szCs w:val="29"/>
        </w:rPr>
      </w:pPr>
      <w:r>
        <w:rPr>
          <w:rFonts w:ascii="FangSong" w:hAnsi="FangSong" w:eastAsia="FangSong" w:cs="FangSong"/>
          <w:sz w:val="30"/>
          <w:szCs w:val="30"/>
          <w:spacing w:val="8"/>
        </w:rPr>
        <w:t>鉴于本物业管理区域的实际情况，各业主同意属下列情形之一的，</w:t>
      </w:r>
      <w:r>
        <w:rPr>
          <w:rFonts w:ascii="FangSong" w:hAnsi="FangSong" w:eastAsia="FangSong" w:cs="FangSong"/>
          <w:sz w:val="30"/>
          <w:szCs w:val="30"/>
          <w:spacing w:val="16"/>
        </w:rPr>
        <w:t xml:space="preserve"> </w:t>
      </w:r>
      <w:r>
        <w:rPr>
          <w:rFonts w:ascii="FangSong" w:hAnsi="FangSong" w:eastAsia="FangSong" w:cs="FangSong"/>
          <w:sz w:val="29"/>
          <w:szCs w:val="29"/>
          <w:spacing w:val="12"/>
        </w:rPr>
        <w:t>均为表决票已送达：</w:t>
      </w:r>
    </w:p>
    <w:p>
      <w:pPr>
        <w:ind w:right="228" w:firstLine="609"/>
        <w:spacing w:line="364" w:lineRule="auto"/>
        <w:rPr>
          <w:rFonts w:ascii="FangSong" w:hAnsi="FangSong" w:eastAsia="FangSong" w:cs="FangSong"/>
          <w:sz w:val="29"/>
          <w:szCs w:val="29"/>
        </w:rPr>
      </w:pPr>
      <w:r>
        <w:rPr>
          <w:rFonts w:ascii="FangSong" w:hAnsi="FangSong" w:eastAsia="FangSong" w:cs="FangSong"/>
          <w:sz w:val="32"/>
          <w:szCs w:val="32"/>
          <w:spacing w:val="3"/>
        </w:rPr>
        <w:t>(一)当面领取或送达，并由业主或与其同住本物业</w:t>
      </w:r>
      <w:r>
        <w:rPr>
          <w:rFonts w:ascii="FangSong" w:hAnsi="FangSong" w:eastAsia="FangSong" w:cs="FangSong"/>
          <w:sz w:val="32"/>
          <w:szCs w:val="32"/>
          <w:spacing w:val="2"/>
        </w:rPr>
        <w:t>管理区域内</w:t>
      </w:r>
      <w:r>
        <w:rPr>
          <w:rFonts w:ascii="FangSong" w:hAnsi="FangSong" w:eastAsia="FangSong" w:cs="FangSong"/>
          <w:sz w:val="32"/>
          <w:szCs w:val="32"/>
        </w:rPr>
        <w:t xml:space="preserve"> </w:t>
      </w:r>
      <w:r>
        <w:rPr>
          <w:rFonts w:ascii="FangSong" w:hAnsi="FangSong" w:eastAsia="FangSong" w:cs="FangSong"/>
          <w:sz w:val="29"/>
          <w:szCs w:val="29"/>
          <w:spacing w:val="12"/>
        </w:rPr>
        <w:t>专有部分的使用人签收；</w:t>
      </w:r>
    </w:p>
    <w:p>
      <w:pPr>
        <w:ind w:left="789"/>
        <w:spacing w:line="222" w:lineRule="auto"/>
        <w:rPr>
          <w:rFonts w:ascii="FangSong" w:hAnsi="FangSong" w:eastAsia="FangSong" w:cs="FangSong"/>
          <w:sz w:val="31"/>
          <w:szCs w:val="31"/>
        </w:rPr>
      </w:pPr>
      <w:r>
        <w:rPr>
          <w:rFonts w:ascii="FangSong" w:hAnsi="FangSong" w:eastAsia="FangSong" w:cs="FangSong"/>
          <w:sz w:val="31"/>
          <w:szCs w:val="31"/>
          <w:spacing w:val="3"/>
        </w:rPr>
        <w:t>(二)按照业主提供的联系地址、通讯方式发送；</w:t>
      </w:r>
    </w:p>
    <w:p>
      <w:pPr>
        <w:ind w:right="91" w:firstLine="789"/>
        <w:spacing w:before="191" w:line="290" w:lineRule="auto"/>
        <w:rPr>
          <w:rFonts w:ascii="FangSong" w:hAnsi="FangSong" w:eastAsia="FangSong" w:cs="FangSong"/>
          <w:sz w:val="30"/>
          <w:szCs w:val="30"/>
        </w:rPr>
      </w:pPr>
      <w:r>
        <w:rPr>
          <w:rFonts w:ascii="FangSong" w:hAnsi="FangSong" w:eastAsia="FangSong" w:cs="FangSong"/>
          <w:sz w:val="30"/>
          <w:szCs w:val="30"/>
          <w:spacing w:val="20"/>
        </w:rPr>
        <w:t>(三)无法送达的，应当在物业管理区域内公告或者投入业主位</w:t>
      </w:r>
      <w:r>
        <w:rPr>
          <w:rFonts w:ascii="FangSong" w:hAnsi="FangSong" w:eastAsia="FangSong" w:cs="FangSong"/>
          <w:sz w:val="30"/>
          <w:szCs w:val="30"/>
          <w:spacing w:val="17"/>
        </w:rPr>
        <w:t xml:space="preserve"> </w:t>
      </w:r>
      <w:r>
        <w:rPr>
          <w:rFonts w:ascii="FangSong" w:hAnsi="FangSong" w:eastAsia="FangSong" w:cs="FangSong"/>
          <w:sz w:val="30"/>
          <w:szCs w:val="30"/>
          <w:spacing w:val="7"/>
        </w:rPr>
        <w:t>于本物业管理区域内的信报箱或者专有部分内。</w:t>
      </w:r>
    </w:p>
    <w:p>
      <w:pPr>
        <w:ind w:right="115" w:firstLine="609"/>
        <w:spacing w:before="202" w:line="353" w:lineRule="auto"/>
        <w:jc w:val="both"/>
        <w:rPr>
          <w:rFonts w:ascii="FangSong" w:hAnsi="FangSong" w:eastAsia="FangSong" w:cs="FangSong"/>
          <w:sz w:val="28"/>
          <w:szCs w:val="28"/>
        </w:rPr>
      </w:pPr>
      <w:r>
        <w:rPr>
          <w:rFonts w:ascii="FangSong" w:hAnsi="FangSong" w:eastAsia="FangSong" w:cs="FangSong"/>
          <w:sz w:val="30"/>
          <w:szCs w:val="30"/>
          <w:spacing w:val="37"/>
        </w:rPr>
        <w:t>属前款第(二)、(三)项的，应当由本物业管理区域内</w:t>
      </w:r>
      <w:r>
        <w:rPr>
          <w:rFonts w:ascii="FangSong" w:hAnsi="FangSong" w:eastAsia="FangSong" w:cs="FangSong"/>
          <w:sz w:val="30"/>
          <w:szCs w:val="30"/>
          <w:spacing w:val="36"/>
        </w:rPr>
        <w:t>两人以</w:t>
      </w:r>
      <w:r>
        <w:rPr>
          <w:rFonts w:ascii="FangSong" w:hAnsi="FangSong" w:eastAsia="FangSong" w:cs="FangSong"/>
          <w:sz w:val="30"/>
          <w:szCs w:val="30"/>
        </w:rPr>
        <w:t xml:space="preserve"> </w:t>
      </w:r>
      <w:r>
        <w:rPr>
          <w:rFonts w:ascii="FangSong" w:hAnsi="FangSong" w:eastAsia="FangSong" w:cs="FangSong"/>
          <w:sz w:val="31"/>
          <w:szCs w:val="31"/>
          <w:spacing w:val="4"/>
        </w:rPr>
        <w:t>上的业主或者物业所在地社区居民委员会证明，并在本物业管理区域</w:t>
      </w:r>
      <w:r>
        <w:rPr>
          <w:rFonts w:ascii="FangSong" w:hAnsi="FangSong" w:eastAsia="FangSong" w:cs="FangSong"/>
          <w:sz w:val="31"/>
          <w:szCs w:val="31"/>
          <w:spacing w:val="9"/>
        </w:rPr>
        <w:t xml:space="preserve"> </w:t>
      </w:r>
      <w:r>
        <w:rPr>
          <w:rFonts w:ascii="FangSong" w:hAnsi="FangSong" w:eastAsia="FangSong" w:cs="FangSong"/>
          <w:sz w:val="28"/>
          <w:szCs w:val="28"/>
          <w:spacing w:val="17"/>
        </w:rPr>
        <w:t>内公告已送达情况。</w:t>
      </w:r>
    </w:p>
    <w:p>
      <w:pPr>
        <w:ind w:left="609"/>
        <w:spacing w:before="10" w:line="222" w:lineRule="auto"/>
        <w:rPr>
          <w:rFonts w:ascii="FangSong" w:hAnsi="FangSong" w:eastAsia="FangSong" w:cs="FangSong"/>
          <w:sz w:val="30"/>
          <w:szCs w:val="30"/>
        </w:rPr>
      </w:pPr>
      <w:r>
        <w:rPr>
          <w:rFonts w:ascii="FangSong" w:hAnsi="FangSong" w:eastAsia="FangSong" w:cs="FangSong"/>
          <w:sz w:val="30"/>
          <w:szCs w:val="30"/>
          <w:spacing w:val="5"/>
        </w:rPr>
        <w:t>表决票按上述约定送达全体业主。</w:t>
      </w:r>
    </w:p>
    <w:p>
      <w:pPr>
        <w:ind w:left="609"/>
        <w:spacing w:before="189" w:line="222" w:lineRule="auto"/>
        <w:rPr>
          <w:rFonts w:ascii="FangSong" w:hAnsi="FangSong" w:eastAsia="FangSong" w:cs="FangSong"/>
          <w:sz w:val="31"/>
          <w:szCs w:val="31"/>
        </w:rPr>
      </w:pPr>
      <w:r>
        <w:rPr>
          <w:rFonts w:ascii="FangSong" w:hAnsi="FangSong" w:eastAsia="FangSong" w:cs="FangSong"/>
          <w:sz w:val="31"/>
          <w:szCs w:val="31"/>
          <w:spacing w:val="7"/>
        </w:rPr>
        <w:t>第十一条</w:t>
      </w:r>
      <w:r>
        <w:rPr>
          <w:rFonts w:ascii="FangSong" w:hAnsi="FangSong" w:eastAsia="FangSong" w:cs="FangSong"/>
          <w:sz w:val="31"/>
          <w:szCs w:val="31"/>
          <w:spacing w:val="47"/>
        </w:rPr>
        <w:t xml:space="preserve"> </w:t>
      </w:r>
      <w:r>
        <w:rPr>
          <w:rFonts w:ascii="FangSong" w:hAnsi="FangSong" w:eastAsia="FangSong" w:cs="FangSong"/>
          <w:sz w:val="31"/>
          <w:szCs w:val="31"/>
          <w:spacing w:val="7"/>
        </w:rPr>
        <w:t>业主大会会议表决形式</w:t>
      </w:r>
    </w:p>
    <w:p>
      <w:pPr>
        <w:ind w:left="159" w:right="15" w:firstLine="450"/>
        <w:spacing w:before="209" w:line="344" w:lineRule="auto"/>
        <w:jc w:val="both"/>
        <w:rPr>
          <w:rFonts w:ascii="FangSong" w:hAnsi="FangSong" w:eastAsia="FangSong" w:cs="FangSong"/>
          <w:sz w:val="31"/>
          <w:szCs w:val="31"/>
        </w:rPr>
      </w:pPr>
      <w:r>
        <w:rPr>
          <w:rFonts w:ascii="FangSong" w:hAnsi="FangSong" w:eastAsia="FangSong" w:cs="FangSong"/>
          <w:sz w:val="29"/>
          <w:szCs w:val="29"/>
          <w:spacing w:val="-8"/>
        </w:rPr>
        <w:t>本业主大会会议采用以下第</w:t>
      </w:r>
      <w:r>
        <w:rPr>
          <w:rFonts w:ascii="FangSong" w:hAnsi="FangSong" w:eastAsia="FangSong" w:cs="FangSong"/>
          <w:sz w:val="29"/>
          <w:szCs w:val="29"/>
          <w:spacing w:val="83"/>
        </w:rPr>
        <w:t xml:space="preserve"> </w:t>
      </w:r>
      <w:r>
        <w:rPr>
          <w:rFonts w:ascii="FangSong" w:hAnsi="FangSong" w:eastAsia="FangSong" w:cs="FangSong"/>
          <w:sz w:val="29"/>
          <w:szCs w:val="29"/>
          <w:u w:val="single" w:color="auto"/>
          <w:spacing w:val="-84"/>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一</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二</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77"/>
        </w:rPr>
        <w:t xml:space="preserve"> </w:t>
      </w:r>
      <w:r>
        <w:rPr>
          <w:sz w:val="29"/>
          <w:szCs w:val="29"/>
        </w:rPr>
        <w:drawing>
          <wp:inline distT="0" distB="0" distL="0" distR="0">
            <wp:extent cx="57139" cy="50704"/>
            <wp:effectExtent l="0" t="0" r="0" b="0"/>
            <wp:docPr id="2" name="IM 2"/>
            <wp:cNvGraphicFramePr/>
            <a:graphic>
              <a:graphicData uri="http://schemas.openxmlformats.org/drawingml/2006/picture">
                <pic:pic>
                  <pic:nvPicPr>
                    <pic:cNvPr id="2" name="IM 2"/>
                    <pic:cNvPicPr/>
                  </pic:nvPicPr>
                  <pic:blipFill>
                    <a:blip r:embed="rId6"/>
                    <a:stretch>
                      <a:fillRect/>
                    </a:stretch>
                  </pic:blipFill>
                  <pic:spPr>
                    <a:xfrm rot="0">
                      <a:off x="0" y="0"/>
                      <a:ext cx="57139" cy="50704"/>
                    </a:xfrm>
                    <a:prstGeom prst="rect">
                      <a:avLst/>
                    </a:prstGeom>
                  </pic:spPr>
                </pic:pic>
              </a:graphicData>
            </a:graphic>
          </wp:inline>
        </w:drawing>
      </w:r>
      <w:r>
        <w:rPr>
          <w:rFonts w:ascii="FangSong" w:hAnsi="FangSong" w:eastAsia="FangSong" w:cs="FangSong"/>
          <w:sz w:val="29"/>
          <w:szCs w:val="29"/>
          <w:u w:val="single" w:color="auto"/>
          <w:spacing w:val="19"/>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三</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8"/>
        </w:rPr>
        <w:t>)、</w:t>
      </w:r>
      <w:r>
        <w:rPr>
          <w:rFonts w:ascii="FangSong" w:hAnsi="FangSong" w:eastAsia="FangSong" w:cs="FangSong"/>
          <w:sz w:val="29"/>
          <w:szCs w:val="29"/>
          <w:u w:val="single" w:color="auto"/>
          <w:spacing w:val="-8"/>
        </w:rPr>
        <w:t xml:space="preserve"> </w:t>
      </w:r>
      <w:r>
        <w:rPr>
          <w:rFonts w:ascii="FangSong" w:hAnsi="FangSong" w:eastAsia="FangSong" w:cs="FangSong"/>
          <w:sz w:val="29"/>
          <w:szCs w:val="29"/>
          <w:u w:val="single" w:color="auto"/>
          <w:spacing w:val="-9"/>
        </w:rPr>
        <w:t xml:space="preserve"> </w:t>
      </w:r>
      <w:r>
        <w:rPr>
          <w:rFonts w:ascii="FangSong" w:hAnsi="FangSong" w:eastAsia="FangSong" w:cs="FangSong"/>
          <w:sz w:val="29"/>
          <w:szCs w:val="29"/>
          <w:u w:val="single" w:color="auto"/>
          <w:spacing w:val="-9"/>
        </w:rPr>
        <w:t>(</w:t>
      </w:r>
      <w:r>
        <w:rPr>
          <w:rFonts w:ascii="FangSong" w:hAnsi="FangSong" w:eastAsia="FangSong" w:cs="FangSong"/>
          <w:sz w:val="29"/>
          <w:szCs w:val="29"/>
          <w:u w:val="single" w:color="auto"/>
          <w:spacing w:val="-9"/>
        </w:rPr>
        <w:t xml:space="preserve"> </w:t>
      </w:r>
      <w:r>
        <w:rPr>
          <w:rFonts w:ascii="FangSong" w:hAnsi="FangSong" w:eastAsia="FangSong" w:cs="FangSong"/>
          <w:sz w:val="29"/>
          <w:szCs w:val="29"/>
          <w:u w:val="single" w:color="auto"/>
          <w:spacing w:val="-9"/>
        </w:rPr>
        <w:t>四</w:t>
      </w:r>
      <w:r>
        <w:rPr>
          <w:rFonts w:ascii="FangSong" w:hAnsi="FangSong" w:eastAsia="FangSong" w:cs="FangSong"/>
          <w:sz w:val="29"/>
          <w:szCs w:val="29"/>
          <w:u w:val="single" w:color="auto"/>
          <w:spacing w:val="-37"/>
        </w:rPr>
        <w:t xml:space="preserve"> </w:t>
      </w:r>
      <w:r>
        <w:rPr>
          <w:rFonts w:ascii="FangSong" w:hAnsi="FangSong" w:eastAsia="FangSong" w:cs="FangSong"/>
          <w:sz w:val="29"/>
          <w:szCs w:val="29"/>
          <w:u w:val="single" w:color="auto"/>
          <w:spacing w:val="-9"/>
        </w:rPr>
        <w:t>)</w:t>
      </w:r>
      <w:r>
        <w:rPr>
          <w:rFonts w:ascii="FangSong" w:hAnsi="FangSong" w:eastAsia="FangSong" w:cs="FangSong"/>
          <w:sz w:val="29"/>
          <w:szCs w:val="29"/>
        </w:rPr>
        <w:t xml:space="preserve"> </w:t>
      </w:r>
      <w:r>
        <w:rPr>
          <w:rFonts w:ascii="FangSong" w:hAnsi="FangSong" w:eastAsia="FangSong" w:cs="FangSong"/>
          <w:sz w:val="31"/>
          <w:szCs w:val="31"/>
          <w:spacing w:val="11"/>
        </w:rPr>
        <w:t>种形式进行表决，经业主委员会(换届选举</w:t>
      </w:r>
      <w:r>
        <w:rPr>
          <w:rFonts w:ascii="FangSong" w:hAnsi="FangSong" w:eastAsia="FangSong" w:cs="FangSong"/>
          <w:sz w:val="31"/>
          <w:szCs w:val="31"/>
          <w:spacing w:val="10"/>
        </w:rPr>
        <w:t>筹备组)在监票人的监督</w:t>
      </w:r>
      <w:r>
        <w:rPr>
          <w:rFonts w:ascii="FangSong" w:hAnsi="FangSong" w:eastAsia="FangSong" w:cs="FangSong"/>
          <w:sz w:val="31"/>
          <w:szCs w:val="31"/>
        </w:rPr>
        <w:t xml:space="preserve"> </w:t>
      </w:r>
      <w:r>
        <w:rPr>
          <w:rFonts w:ascii="FangSong" w:hAnsi="FangSong" w:eastAsia="FangSong" w:cs="FangSong"/>
          <w:sz w:val="31"/>
          <w:szCs w:val="31"/>
          <w:spacing w:val="4"/>
        </w:rPr>
        <w:t>下统计汇总，并公布表决结果。(监票人可以是物业所在地街道办事</w:t>
      </w:r>
      <w:r>
        <w:rPr>
          <w:rFonts w:ascii="FangSong" w:hAnsi="FangSong" w:eastAsia="FangSong" w:cs="FangSong"/>
          <w:sz w:val="31"/>
          <w:szCs w:val="31"/>
          <w:spacing w:val="10"/>
        </w:rPr>
        <w:t xml:space="preserve"> </w:t>
      </w:r>
      <w:r>
        <w:rPr>
          <w:rFonts w:ascii="FangSong" w:hAnsi="FangSong" w:eastAsia="FangSong" w:cs="FangSong"/>
          <w:sz w:val="31"/>
          <w:szCs w:val="31"/>
          <w:spacing w:val="2"/>
        </w:rPr>
        <w:t>处、社区居民委员会、公证机构、非业主委员会成员的业主)</w:t>
      </w:r>
    </w:p>
    <w:p>
      <w:pPr>
        <w:ind w:right="252" w:firstLine="609"/>
        <w:spacing w:before="1" w:line="287" w:lineRule="auto"/>
        <w:rPr>
          <w:rFonts w:ascii="FangSong" w:hAnsi="FangSong" w:eastAsia="FangSong" w:cs="FangSong"/>
          <w:sz w:val="29"/>
          <w:szCs w:val="29"/>
        </w:rPr>
      </w:pPr>
      <w:r>
        <w:rPr>
          <w:rFonts w:ascii="FangSong" w:hAnsi="FangSong" w:eastAsia="FangSong" w:cs="FangSong"/>
          <w:sz w:val="32"/>
          <w:szCs w:val="32"/>
          <w:spacing w:val="2"/>
        </w:rPr>
        <w:t>(一)设投票箱：在本物业管理区域内设投票箱，由业主或业主</w:t>
      </w:r>
      <w:r>
        <w:rPr>
          <w:rFonts w:ascii="FangSong" w:hAnsi="FangSong" w:eastAsia="FangSong" w:cs="FangSong"/>
          <w:sz w:val="32"/>
          <w:szCs w:val="32"/>
        </w:rPr>
        <w:t xml:space="preserve"> </w:t>
      </w:r>
      <w:r>
        <w:rPr>
          <w:rFonts w:ascii="FangSong" w:hAnsi="FangSong" w:eastAsia="FangSong" w:cs="FangSong"/>
          <w:sz w:val="29"/>
          <w:szCs w:val="29"/>
          <w:spacing w:val="12"/>
        </w:rPr>
        <w:t>代表自行将业主意见投入投票箱内；</w:t>
      </w:r>
    </w:p>
    <w:p>
      <w:pPr>
        <w:ind w:right="358" w:firstLine="609"/>
        <w:spacing w:before="186" w:line="283" w:lineRule="auto"/>
        <w:rPr>
          <w:rFonts w:ascii="FangSong" w:hAnsi="FangSong" w:eastAsia="FangSong" w:cs="FangSong"/>
          <w:sz w:val="30"/>
          <w:szCs w:val="30"/>
        </w:rPr>
      </w:pPr>
      <w:r>
        <w:rPr>
          <w:rFonts w:ascii="FangSong" w:hAnsi="FangSong" w:eastAsia="FangSong" w:cs="FangSong"/>
          <w:sz w:val="32"/>
          <w:szCs w:val="32"/>
          <w:spacing w:val="9"/>
        </w:rPr>
        <w:t>(二)专人送达、回收意见：由业主委员会(换届选举筹备组)</w:t>
      </w:r>
      <w:r>
        <w:rPr>
          <w:rFonts w:ascii="FangSong" w:hAnsi="FangSong" w:eastAsia="FangSong" w:cs="FangSong"/>
          <w:sz w:val="32"/>
          <w:szCs w:val="32"/>
          <w:spacing w:val="18"/>
        </w:rPr>
        <w:t xml:space="preserve"> </w:t>
      </w:r>
      <w:r>
        <w:rPr>
          <w:rFonts w:ascii="FangSong" w:hAnsi="FangSong" w:eastAsia="FangSong" w:cs="FangSong"/>
          <w:sz w:val="30"/>
          <w:szCs w:val="30"/>
          <w:spacing w:val="5"/>
        </w:rPr>
        <w:t>组织有关人员逐户派发、回收业主意见；</w:t>
      </w:r>
    </w:p>
    <w:p>
      <w:pPr>
        <w:ind w:right="257" w:firstLine="609"/>
        <w:spacing w:before="208" w:line="294" w:lineRule="auto"/>
        <w:rPr>
          <w:rFonts w:ascii="FangSong" w:hAnsi="FangSong" w:eastAsia="FangSong" w:cs="FangSong"/>
          <w:sz w:val="29"/>
          <w:szCs w:val="29"/>
        </w:rPr>
      </w:pPr>
      <w:r>
        <w:rPr>
          <w:rFonts w:ascii="FangSong" w:hAnsi="FangSong" w:eastAsia="FangSong" w:cs="FangSong"/>
          <w:sz w:val="31"/>
          <w:szCs w:val="31"/>
          <w:spacing w:val="11"/>
        </w:rPr>
        <w:t>(三)业主通过提供给业主委员会的电子邮箱地址向表决专用电</w:t>
      </w:r>
      <w:r>
        <w:rPr>
          <w:rFonts w:ascii="FangSong" w:hAnsi="FangSong" w:eastAsia="FangSong" w:cs="FangSong"/>
          <w:sz w:val="31"/>
          <w:szCs w:val="31"/>
          <w:spacing w:val="13"/>
        </w:rPr>
        <w:t xml:space="preserve"> </w:t>
      </w:r>
      <w:r>
        <w:rPr>
          <w:rFonts w:ascii="FangSong" w:hAnsi="FangSong" w:eastAsia="FangSong" w:cs="FangSong"/>
          <w:sz w:val="29"/>
          <w:szCs w:val="29"/>
          <w:spacing w:val="11"/>
        </w:rPr>
        <w:t>子邮箱发送电子邮件，表达意愿；</w:t>
      </w:r>
    </w:p>
    <w:p>
      <w:pPr>
        <w:ind w:left="609"/>
        <w:spacing w:before="203" w:line="221" w:lineRule="auto"/>
        <w:rPr>
          <w:rFonts w:ascii="FangSong" w:hAnsi="FangSong" w:eastAsia="FangSong" w:cs="FangSong"/>
          <w:sz w:val="31"/>
          <w:szCs w:val="31"/>
        </w:rPr>
      </w:pPr>
      <w:r>
        <w:rPr>
          <w:rFonts w:ascii="FangSong" w:hAnsi="FangSong" w:eastAsia="FangSong" w:cs="FangSong"/>
          <w:sz w:val="31"/>
          <w:szCs w:val="31"/>
          <w:spacing w:val="14"/>
        </w:rPr>
        <w:t>(四)业主通过电子投票平台投票。</w:t>
      </w:r>
    </w:p>
    <w:p>
      <w:pPr>
        <w:ind w:left="609"/>
        <w:spacing w:before="230" w:line="222" w:lineRule="auto"/>
        <w:rPr>
          <w:rFonts w:ascii="FangSong" w:hAnsi="FangSong" w:eastAsia="FangSong" w:cs="FangSong"/>
          <w:sz w:val="31"/>
          <w:szCs w:val="31"/>
        </w:rPr>
      </w:pPr>
      <w:r>
        <w:rPr>
          <w:rFonts w:ascii="FangSong" w:hAnsi="FangSong" w:eastAsia="FangSong" w:cs="FangSong"/>
          <w:sz w:val="31"/>
          <w:szCs w:val="31"/>
          <w:spacing w:val="8"/>
        </w:rPr>
        <w:t>第十二条</w:t>
      </w:r>
      <w:r>
        <w:rPr>
          <w:rFonts w:ascii="FangSong" w:hAnsi="FangSong" w:eastAsia="FangSong" w:cs="FangSong"/>
          <w:sz w:val="31"/>
          <w:szCs w:val="31"/>
          <w:spacing w:val="8"/>
        </w:rPr>
        <w:t xml:space="preserve"> </w:t>
      </w:r>
      <w:r>
        <w:rPr>
          <w:rFonts w:ascii="FangSong" w:hAnsi="FangSong" w:eastAsia="FangSong" w:cs="FangSong"/>
          <w:sz w:val="31"/>
          <w:szCs w:val="31"/>
          <w:spacing w:val="8"/>
        </w:rPr>
        <w:t>业主大会与会业主的计算</w:t>
      </w:r>
    </w:p>
    <w:p>
      <w:pPr>
        <w:ind w:left="609"/>
        <w:spacing w:before="227" w:line="222" w:lineRule="auto"/>
        <w:rPr>
          <w:rFonts w:ascii="FangSong" w:hAnsi="FangSong" w:eastAsia="FangSong" w:cs="FangSong"/>
          <w:sz w:val="31"/>
          <w:szCs w:val="31"/>
        </w:rPr>
      </w:pPr>
      <w:r>
        <w:rPr>
          <w:rFonts w:ascii="FangSong" w:hAnsi="FangSong" w:eastAsia="FangSong" w:cs="FangSong"/>
          <w:sz w:val="31"/>
          <w:szCs w:val="31"/>
          <w:spacing w:val="3"/>
        </w:rPr>
        <w:t>业主大会会议采用集体讨论形式召开的，与会业主数包含实到业</w:t>
      </w:r>
    </w:p>
    <w:p>
      <w:pPr>
        <w:spacing w:line="222" w:lineRule="auto"/>
        <w:sectPr>
          <w:footerReference w:type="default" r:id="rId5"/>
          <w:pgSz w:w="11840" w:h="16740"/>
          <w:pgMar w:top="406" w:right="1110" w:bottom="622" w:left="1170" w:header="0" w:footer="489" w:gutter="0"/>
        </w:sectPr>
        <w:rPr>
          <w:rFonts w:ascii="FangSong" w:hAnsi="FangSong" w:eastAsia="FangSong" w:cs="FangSong"/>
          <w:sz w:val="31"/>
          <w:szCs w:val="31"/>
        </w:rPr>
      </w:pPr>
    </w:p>
    <w:p>
      <w:pPr>
        <w:spacing w:before="61" w:line="222" w:lineRule="auto"/>
        <w:rPr>
          <w:rFonts w:ascii="FangSong" w:hAnsi="FangSong" w:eastAsia="FangSong" w:cs="FangSong"/>
          <w:sz w:val="30"/>
          <w:szCs w:val="30"/>
        </w:rPr>
      </w:pPr>
      <w:r>
        <w:rPr>
          <w:rFonts w:ascii="FangSong" w:hAnsi="FangSong" w:eastAsia="FangSong" w:cs="FangSong"/>
          <w:sz w:val="30"/>
          <w:szCs w:val="30"/>
          <w:spacing w:val="6"/>
        </w:rPr>
        <w:t>主和采取委托代理方式的业主。</w:t>
      </w:r>
    </w:p>
    <w:p>
      <w:pPr>
        <w:ind w:firstLine="609"/>
        <w:spacing w:before="199" w:line="369" w:lineRule="auto"/>
        <w:rPr>
          <w:rFonts w:ascii="FangSong" w:hAnsi="FangSong" w:eastAsia="FangSong" w:cs="FangSong"/>
          <w:sz w:val="29"/>
          <w:szCs w:val="29"/>
        </w:rPr>
      </w:pPr>
      <w:r>
        <w:rPr>
          <w:rFonts w:ascii="FangSong" w:hAnsi="FangSong" w:eastAsia="FangSong" w:cs="FangSong"/>
          <w:sz w:val="31"/>
          <w:szCs w:val="31"/>
          <w:spacing w:val="3"/>
        </w:rPr>
        <w:t>业主大会会议采用书面征求意见的形式召开的，与会业主数以表</w:t>
      </w:r>
      <w:r>
        <w:rPr>
          <w:rFonts w:ascii="FangSong" w:hAnsi="FangSong" w:eastAsia="FangSong" w:cs="FangSong"/>
          <w:sz w:val="31"/>
          <w:szCs w:val="31"/>
          <w:spacing w:val="10"/>
        </w:rPr>
        <w:t xml:space="preserve"> </w:t>
      </w:r>
      <w:r>
        <w:rPr>
          <w:rFonts w:ascii="FangSong" w:hAnsi="FangSong" w:eastAsia="FangSong" w:cs="FangSong"/>
          <w:sz w:val="29"/>
          <w:szCs w:val="29"/>
          <w:spacing w:val="15"/>
        </w:rPr>
        <w:t>决票送达的业主为准。</w:t>
      </w:r>
    </w:p>
    <w:p>
      <w:pPr>
        <w:ind w:left="609"/>
        <w:spacing w:line="222" w:lineRule="auto"/>
        <w:rPr>
          <w:rFonts w:ascii="FangSong" w:hAnsi="FangSong" w:eastAsia="FangSong" w:cs="FangSong"/>
          <w:sz w:val="31"/>
          <w:szCs w:val="31"/>
        </w:rPr>
      </w:pPr>
      <w:r>
        <w:rPr>
          <w:rFonts w:ascii="FangSong" w:hAnsi="FangSong" w:eastAsia="FangSong" w:cs="FangSong"/>
          <w:sz w:val="31"/>
          <w:szCs w:val="31"/>
          <w:spacing w:val="9"/>
        </w:rPr>
        <w:t>第十三条</w:t>
      </w:r>
      <w:r>
        <w:rPr>
          <w:rFonts w:ascii="FangSong" w:hAnsi="FangSong" w:eastAsia="FangSong" w:cs="FangSong"/>
          <w:sz w:val="31"/>
          <w:szCs w:val="31"/>
          <w:spacing w:val="57"/>
        </w:rPr>
        <w:t xml:space="preserve"> </w:t>
      </w:r>
      <w:r>
        <w:rPr>
          <w:rFonts w:ascii="FangSong" w:hAnsi="FangSong" w:eastAsia="FangSong" w:cs="FangSong"/>
          <w:sz w:val="31"/>
          <w:szCs w:val="31"/>
          <w:spacing w:val="9"/>
        </w:rPr>
        <w:t>业主投票权的确定</w:t>
      </w:r>
    </w:p>
    <w:p>
      <w:pPr>
        <w:ind w:firstLine="609"/>
        <w:spacing w:before="142" w:line="350" w:lineRule="auto"/>
        <w:rPr>
          <w:rFonts w:ascii="FangSong" w:hAnsi="FangSong" w:eastAsia="FangSong" w:cs="FangSong"/>
          <w:sz w:val="33"/>
          <w:szCs w:val="33"/>
        </w:rPr>
      </w:pPr>
      <w:r>
        <w:rPr>
          <w:rFonts w:ascii="FangSong" w:hAnsi="FangSong" w:eastAsia="FangSong" w:cs="FangSong"/>
          <w:sz w:val="31"/>
          <w:szCs w:val="31"/>
          <w:spacing w:val="3"/>
        </w:rPr>
        <w:t>业主在业主大会会议上的投票权，按照国家、省、市有关规定执</w:t>
      </w:r>
      <w:r>
        <w:rPr>
          <w:rFonts w:ascii="FangSong" w:hAnsi="FangSong" w:eastAsia="FangSong" w:cs="FangSong"/>
          <w:sz w:val="31"/>
          <w:szCs w:val="31"/>
          <w:spacing w:val="10"/>
        </w:rPr>
        <w:t xml:space="preserve"> </w:t>
      </w:r>
      <w:r>
        <w:rPr>
          <w:rFonts w:ascii="FangSong" w:hAnsi="FangSong" w:eastAsia="FangSong" w:cs="FangSong"/>
          <w:sz w:val="33"/>
          <w:szCs w:val="33"/>
          <w:spacing w:val="-18"/>
        </w:rPr>
        <w:t>行。</w:t>
      </w:r>
    </w:p>
    <w:p>
      <w:pPr>
        <w:ind w:right="17" w:firstLine="609"/>
        <w:spacing w:before="2" w:line="347" w:lineRule="auto"/>
        <w:rPr>
          <w:rFonts w:ascii="FangSong" w:hAnsi="FangSong" w:eastAsia="FangSong" w:cs="FangSong"/>
          <w:sz w:val="30"/>
          <w:szCs w:val="30"/>
        </w:rPr>
      </w:pPr>
      <w:r>
        <w:rPr>
          <w:rFonts w:ascii="FangSong" w:hAnsi="FangSong" w:eastAsia="FangSong" w:cs="FangSong"/>
          <w:sz w:val="31"/>
          <w:szCs w:val="31"/>
          <w:spacing w:val="3"/>
        </w:rPr>
        <w:t>业主身份以及专有部分面积的确定，以不动产</w:t>
      </w:r>
      <w:r>
        <w:rPr>
          <w:rFonts w:ascii="FangSong" w:hAnsi="FangSong" w:eastAsia="FangSong" w:cs="FangSong"/>
          <w:sz w:val="31"/>
          <w:szCs w:val="31"/>
          <w:spacing w:val="2"/>
        </w:rPr>
        <w:t>登记簿或者其他能</w:t>
      </w:r>
      <w:r>
        <w:rPr>
          <w:rFonts w:ascii="FangSong" w:hAnsi="FangSong" w:eastAsia="FangSong" w:cs="FangSong"/>
          <w:sz w:val="31"/>
          <w:szCs w:val="31"/>
        </w:rPr>
        <w:t xml:space="preserve"> </w:t>
      </w:r>
      <w:r>
        <w:rPr>
          <w:rFonts w:ascii="FangSong" w:hAnsi="FangSong" w:eastAsia="FangSong" w:cs="FangSong"/>
          <w:sz w:val="30"/>
          <w:szCs w:val="30"/>
          <w:spacing w:val="4"/>
        </w:rPr>
        <w:t>够证明其权属的合法有效文件为依据。</w:t>
      </w:r>
    </w:p>
    <w:p>
      <w:pPr>
        <w:ind w:right="4" w:firstLine="609"/>
        <w:spacing w:before="3" w:line="360" w:lineRule="auto"/>
        <w:rPr>
          <w:rFonts w:ascii="FangSong" w:hAnsi="FangSong" w:eastAsia="FangSong" w:cs="FangSong"/>
          <w:sz w:val="30"/>
          <w:szCs w:val="30"/>
        </w:rPr>
      </w:pPr>
      <w:r>
        <w:rPr>
          <w:rFonts w:ascii="FangSong" w:hAnsi="FangSong" w:eastAsia="FangSong" w:cs="FangSong"/>
          <w:sz w:val="31"/>
          <w:szCs w:val="31"/>
          <w:spacing w:val="3"/>
        </w:rPr>
        <w:t>单个业主拥有多个或者数人共有一个物业专有部分的，其业主投</w:t>
      </w:r>
      <w:r>
        <w:rPr>
          <w:rFonts w:ascii="FangSong" w:hAnsi="FangSong" w:eastAsia="FangSong" w:cs="FangSong"/>
          <w:sz w:val="31"/>
          <w:szCs w:val="31"/>
          <w:spacing w:val="6"/>
        </w:rPr>
        <w:t xml:space="preserve"> </w:t>
      </w:r>
      <w:r>
        <w:rPr>
          <w:rFonts w:ascii="FangSong" w:hAnsi="FangSong" w:eastAsia="FangSong" w:cs="FangSong"/>
          <w:sz w:val="30"/>
          <w:szCs w:val="30"/>
          <w:spacing w:val="17"/>
        </w:rPr>
        <w:t>票权人数按1人计算。</w:t>
      </w:r>
    </w:p>
    <w:p>
      <w:pPr>
        <w:ind w:left="609"/>
        <w:spacing w:before="1" w:line="222" w:lineRule="auto"/>
        <w:rPr>
          <w:rFonts w:ascii="FangSong" w:hAnsi="FangSong" w:eastAsia="FangSong" w:cs="FangSong"/>
          <w:sz w:val="31"/>
          <w:szCs w:val="31"/>
        </w:rPr>
      </w:pPr>
      <w:r>
        <w:rPr>
          <w:rFonts w:ascii="FangSong" w:hAnsi="FangSong" w:eastAsia="FangSong" w:cs="FangSong"/>
          <w:sz w:val="31"/>
          <w:szCs w:val="31"/>
          <w:spacing w:val="7"/>
        </w:rPr>
        <w:t>第十四条</w:t>
      </w:r>
      <w:r>
        <w:rPr>
          <w:rFonts w:ascii="FangSong" w:hAnsi="FangSong" w:eastAsia="FangSong" w:cs="FangSong"/>
          <w:sz w:val="31"/>
          <w:szCs w:val="31"/>
          <w:spacing w:val="55"/>
        </w:rPr>
        <w:t xml:space="preserve"> </w:t>
      </w:r>
      <w:r>
        <w:rPr>
          <w:rFonts w:ascii="FangSong" w:hAnsi="FangSong" w:eastAsia="FangSong" w:cs="FangSong"/>
          <w:sz w:val="31"/>
          <w:szCs w:val="31"/>
          <w:spacing w:val="7"/>
        </w:rPr>
        <w:t>业主、业主代表的代理</w:t>
      </w:r>
    </w:p>
    <w:p>
      <w:pPr>
        <w:ind w:right="38" w:firstLine="609"/>
        <w:spacing w:before="178" w:line="371" w:lineRule="auto"/>
        <w:rPr>
          <w:rFonts w:ascii="FangSong" w:hAnsi="FangSong" w:eastAsia="FangSong" w:cs="FangSong"/>
          <w:sz w:val="29"/>
          <w:szCs w:val="29"/>
        </w:rPr>
      </w:pPr>
      <w:r>
        <w:rPr>
          <w:rFonts w:ascii="FangSong" w:hAnsi="FangSong" w:eastAsia="FangSong" w:cs="FangSong"/>
          <w:sz w:val="31"/>
          <w:szCs w:val="31"/>
          <w:spacing w:val="2"/>
        </w:rPr>
        <w:t>业主可以委托代理人参加业主大会会议，代理人应当持业主书面</w:t>
      </w:r>
      <w:r>
        <w:rPr>
          <w:rFonts w:ascii="FangSong" w:hAnsi="FangSong" w:eastAsia="FangSong" w:cs="FangSong"/>
          <w:sz w:val="31"/>
          <w:szCs w:val="31"/>
        </w:rPr>
        <w:t xml:space="preserve"> </w:t>
      </w:r>
      <w:r>
        <w:rPr>
          <w:rFonts w:ascii="FangSong" w:hAnsi="FangSong" w:eastAsia="FangSong" w:cs="FangSong"/>
          <w:sz w:val="29"/>
          <w:szCs w:val="29"/>
          <w:spacing w:val="12"/>
        </w:rPr>
        <w:t>委托书并根据委托内容进行投票表决。</w:t>
      </w:r>
    </w:p>
    <w:p>
      <w:pPr>
        <w:ind w:left="609"/>
        <w:spacing w:before="1" w:line="220" w:lineRule="auto"/>
        <w:rPr>
          <w:rFonts w:ascii="FangSong" w:hAnsi="FangSong" w:eastAsia="FangSong" w:cs="FangSong"/>
          <w:sz w:val="30"/>
          <w:szCs w:val="30"/>
        </w:rPr>
      </w:pPr>
      <w:r>
        <w:rPr>
          <w:rFonts w:ascii="FangSong" w:hAnsi="FangSong" w:eastAsia="FangSong" w:cs="FangSong"/>
          <w:sz w:val="30"/>
          <w:szCs w:val="30"/>
          <w:spacing w:val="4"/>
        </w:rPr>
        <w:t>业主委托代理人参加业主大会会议的，应符合下列约定：</w:t>
      </w:r>
    </w:p>
    <w:p>
      <w:pPr>
        <w:ind w:right="5" w:firstLine="799"/>
        <w:spacing w:before="172" w:line="302" w:lineRule="auto"/>
        <w:rPr>
          <w:rFonts w:ascii="FangSong" w:hAnsi="FangSong" w:eastAsia="FangSong" w:cs="FangSong"/>
          <w:sz w:val="30"/>
          <w:szCs w:val="30"/>
        </w:rPr>
      </w:pPr>
      <w:r>
        <w:rPr>
          <w:rFonts w:ascii="FangSong" w:hAnsi="FangSong" w:eastAsia="FangSong" w:cs="FangSong"/>
          <w:sz w:val="31"/>
          <w:szCs w:val="31"/>
          <w:spacing w:val="7"/>
        </w:rPr>
        <w:t>(一)业主是自然人的，可以书面委托物业管理区域内的其他业</w:t>
      </w:r>
      <w:r>
        <w:rPr>
          <w:rFonts w:ascii="FangSong" w:hAnsi="FangSong" w:eastAsia="FangSong" w:cs="FangSong"/>
          <w:sz w:val="31"/>
          <w:szCs w:val="31"/>
          <w:spacing w:val="13"/>
        </w:rPr>
        <w:t xml:space="preserve"> </w:t>
      </w:r>
      <w:r>
        <w:rPr>
          <w:rFonts w:ascii="FangSong" w:hAnsi="FangSong" w:eastAsia="FangSong" w:cs="FangSong"/>
          <w:sz w:val="30"/>
          <w:szCs w:val="30"/>
          <w:spacing w:val="10"/>
        </w:rPr>
        <w:t>主或者</w:t>
      </w:r>
      <w:r>
        <w:rPr>
          <w:rFonts w:ascii="FangSong" w:hAnsi="FangSong" w:eastAsia="FangSong" w:cs="FangSong"/>
          <w:sz w:val="30"/>
          <w:szCs w:val="30"/>
          <w:u w:val="single" w:color="auto"/>
          <w:spacing w:val="10"/>
        </w:rPr>
        <w:t>代理人</w:t>
      </w:r>
      <w:r>
        <w:rPr>
          <w:rFonts w:ascii="FangSong" w:hAnsi="FangSong" w:eastAsia="FangSong" w:cs="FangSong"/>
          <w:sz w:val="30"/>
          <w:szCs w:val="30"/>
          <w:spacing w:val="10"/>
        </w:rPr>
        <w:t>参加；业主为无完全民事行为能力人、限制民</w:t>
      </w:r>
      <w:r>
        <w:rPr>
          <w:rFonts w:ascii="FangSong" w:hAnsi="FangSong" w:eastAsia="FangSong" w:cs="FangSong"/>
          <w:sz w:val="30"/>
          <w:szCs w:val="30"/>
          <w:spacing w:val="9"/>
        </w:rPr>
        <w:t>事行为能</w:t>
      </w:r>
      <w:r>
        <w:rPr>
          <w:rFonts w:ascii="FangSong" w:hAnsi="FangSong" w:eastAsia="FangSong" w:cs="FangSong"/>
          <w:sz w:val="30"/>
          <w:szCs w:val="30"/>
        </w:rPr>
        <w:t xml:space="preserve"> </w:t>
      </w:r>
      <w:r>
        <w:rPr>
          <w:rFonts w:ascii="FangSong" w:hAnsi="FangSong" w:eastAsia="FangSong" w:cs="FangSong"/>
          <w:sz w:val="30"/>
          <w:szCs w:val="30"/>
          <w:spacing w:val="2"/>
        </w:rPr>
        <w:t>力人的，由其法定监护人参加业主大会会议，行使投票权；</w:t>
      </w:r>
    </w:p>
    <w:p>
      <w:pPr>
        <w:ind w:right="5" w:firstLine="799"/>
        <w:spacing w:before="213" w:line="295" w:lineRule="auto"/>
        <w:rPr>
          <w:rFonts w:ascii="FangSong" w:hAnsi="FangSong" w:eastAsia="FangSong" w:cs="FangSong"/>
          <w:sz w:val="29"/>
          <w:szCs w:val="29"/>
        </w:rPr>
      </w:pPr>
      <w:r>
        <w:rPr>
          <w:rFonts w:ascii="FangSong" w:hAnsi="FangSong" w:eastAsia="FangSong" w:cs="FangSong"/>
          <w:sz w:val="31"/>
          <w:szCs w:val="31"/>
          <w:spacing w:val="7"/>
        </w:rPr>
        <w:t>(二)业主为法人的，由其法定代表人或书面委托代理人参加业</w:t>
      </w:r>
      <w:r>
        <w:rPr>
          <w:rFonts w:ascii="FangSong" w:hAnsi="FangSong" w:eastAsia="FangSong" w:cs="FangSong"/>
          <w:sz w:val="31"/>
          <w:szCs w:val="31"/>
          <w:spacing w:val="13"/>
        </w:rPr>
        <w:t xml:space="preserve"> </w:t>
      </w:r>
      <w:r>
        <w:rPr>
          <w:rFonts w:ascii="FangSong" w:hAnsi="FangSong" w:eastAsia="FangSong" w:cs="FangSong"/>
          <w:sz w:val="29"/>
          <w:szCs w:val="29"/>
          <w:spacing w:val="7"/>
        </w:rPr>
        <w:t>主大会会议或者业主委员会会议；</w:t>
      </w:r>
    </w:p>
    <w:p>
      <w:pPr>
        <w:ind w:right="25" w:firstLine="799"/>
        <w:spacing w:before="141" w:line="302" w:lineRule="auto"/>
        <w:rPr>
          <w:rFonts w:ascii="FangSong" w:hAnsi="FangSong" w:eastAsia="FangSong" w:cs="FangSong"/>
          <w:sz w:val="29"/>
          <w:szCs w:val="29"/>
        </w:rPr>
      </w:pPr>
      <w:r>
        <w:rPr>
          <w:rFonts w:ascii="FangSong" w:hAnsi="FangSong" w:eastAsia="FangSong" w:cs="FangSong"/>
          <w:sz w:val="31"/>
          <w:szCs w:val="31"/>
          <w:spacing w:val="7"/>
        </w:rPr>
        <w:t>(三)业主是其他组织的，由其负责人或书面委</w:t>
      </w:r>
      <w:r>
        <w:rPr>
          <w:rFonts w:ascii="FangSong" w:hAnsi="FangSong" w:eastAsia="FangSong" w:cs="FangSong"/>
          <w:sz w:val="31"/>
          <w:szCs w:val="31"/>
          <w:spacing w:val="6"/>
        </w:rPr>
        <w:t>托代理人参加业</w:t>
      </w:r>
      <w:r>
        <w:rPr>
          <w:rFonts w:ascii="FangSong" w:hAnsi="FangSong" w:eastAsia="FangSong" w:cs="FangSong"/>
          <w:sz w:val="31"/>
          <w:szCs w:val="31"/>
        </w:rPr>
        <w:t xml:space="preserve"> </w:t>
      </w:r>
      <w:r>
        <w:rPr>
          <w:rFonts w:ascii="FangSong" w:hAnsi="FangSong" w:eastAsia="FangSong" w:cs="FangSong"/>
          <w:sz w:val="29"/>
          <w:szCs w:val="29"/>
          <w:spacing w:val="7"/>
        </w:rPr>
        <w:t>主大会会议或者业主委员会会议。</w:t>
      </w:r>
    </w:p>
    <w:p>
      <w:pPr>
        <w:ind w:left="609"/>
        <w:spacing w:before="207" w:line="222" w:lineRule="auto"/>
        <w:rPr>
          <w:rFonts w:ascii="FangSong" w:hAnsi="FangSong" w:eastAsia="FangSong" w:cs="FangSong"/>
          <w:sz w:val="30"/>
          <w:szCs w:val="30"/>
        </w:rPr>
      </w:pPr>
      <w:r>
        <w:rPr>
          <w:rFonts w:ascii="FangSong" w:hAnsi="FangSong" w:eastAsia="FangSong" w:cs="FangSong"/>
          <w:sz w:val="30"/>
          <w:szCs w:val="30"/>
          <w:spacing w:val="11"/>
        </w:rPr>
        <w:t>第十五条</w:t>
      </w:r>
      <w:r>
        <w:rPr>
          <w:rFonts w:ascii="FangSong" w:hAnsi="FangSong" w:eastAsia="FangSong" w:cs="FangSong"/>
          <w:sz w:val="30"/>
          <w:szCs w:val="30"/>
          <w:spacing w:val="87"/>
        </w:rPr>
        <w:t xml:space="preserve"> </w:t>
      </w:r>
      <w:r>
        <w:rPr>
          <w:rFonts w:ascii="FangSong" w:hAnsi="FangSong" w:eastAsia="FangSong" w:cs="FangSong"/>
          <w:sz w:val="30"/>
          <w:szCs w:val="30"/>
          <w:spacing w:val="11"/>
        </w:rPr>
        <w:t>印章的使用管理</w:t>
      </w:r>
    </w:p>
    <w:p>
      <w:pPr>
        <w:ind w:right="91" w:firstLine="609"/>
        <w:spacing w:before="197" w:line="378" w:lineRule="auto"/>
        <w:jc w:val="both"/>
        <w:rPr>
          <w:rFonts w:ascii="FangSong" w:hAnsi="FangSong" w:eastAsia="FangSong" w:cs="FangSong"/>
          <w:sz w:val="23"/>
          <w:szCs w:val="23"/>
        </w:rPr>
      </w:pPr>
      <w:r>
        <w:rPr>
          <w:rFonts w:ascii="FangSong" w:hAnsi="FangSong" w:eastAsia="FangSong" w:cs="FangSong"/>
          <w:sz w:val="30"/>
          <w:szCs w:val="30"/>
          <w:spacing w:val="10"/>
        </w:rPr>
        <w:t>业主大会印章、业主委员会印章由业主委员会指定专人保</w:t>
      </w:r>
      <w:r>
        <w:rPr>
          <w:rFonts w:ascii="FangSong" w:hAnsi="FangSong" w:eastAsia="FangSong" w:cs="FangSong"/>
          <w:sz w:val="30"/>
          <w:szCs w:val="30"/>
          <w:spacing w:val="9"/>
        </w:rPr>
        <w:t>管，并</w:t>
      </w:r>
      <w:r>
        <w:rPr>
          <w:rFonts w:ascii="FangSong" w:hAnsi="FangSong" w:eastAsia="FangSong" w:cs="FangSong"/>
          <w:sz w:val="30"/>
          <w:szCs w:val="30"/>
        </w:rPr>
        <w:t xml:space="preserve"> </w:t>
      </w:r>
      <w:r>
        <w:rPr>
          <w:rFonts w:ascii="FangSong" w:hAnsi="FangSong" w:eastAsia="FangSong" w:cs="FangSong"/>
          <w:sz w:val="30"/>
          <w:szCs w:val="30"/>
          <w:spacing w:val="10"/>
        </w:rPr>
        <w:t>按相关规定和本物业管理区域业主委员会工作规则</w:t>
      </w:r>
      <w:r>
        <w:rPr>
          <w:rFonts w:ascii="FangSong" w:hAnsi="FangSong" w:eastAsia="FangSong" w:cs="FangSong"/>
          <w:sz w:val="30"/>
          <w:szCs w:val="30"/>
          <w:spacing w:val="9"/>
        </w:rPr>
        <w:t>中的相关约定使用</w:t>
      </w:r>
      <w:r>
        <w:rPr>
          <w:rFonts w:ascii="FangSong" w:hAnsi="FangSong" w:eastAsia="FangSong" w:cs="FangSong"/>
          <w:sz w:val="30"/>
          <w:szCs w:val="30"/>
        </w:rPr>
        <w:t xml:space="preserve"> </w:t>
      </w:r>
      <w:r>
        <w:rPr>
          <w:rFonts w:ascii="FangSong" w:hAnsi="FangSong" w:eastAsia="FangSong" w:cs="FangSong"/>
          <w:sz w:val="23"/>
          <w:szCs w:val="23"/>
          <w:spacing w:val="-15"/>
        </w:rPr>
        <w:t>管</w:t>
      </w:r>
      <w:r>
        <w:rPr>
          <w:rFonts w:ascii="FangSong" w:hAnsi="FangSong" w:eastAsia="FangSong" w:cs="FangSong"/>
          <w:sz w:val="23"/>
          <w:szCs w:val="23"/>
          <w:spacing w:val="-15"/>
        </w:rPr>
        <w:t xml:space="preserve"> </w:t>
      </w:r>
      <w:r>
        <w:rPr>
          <w:rFonts w:ascii="FangSong" w:hAnsi="FangSong" w:eastAsia="FangSong" w:cs="FangSong"/>
          <w:sz w:val="23"/>
          <w:szCs w:val="23"/>
          <w:spacing w:val="-15"/>
        </w:rPr>
        <w:t>理</w:t>
      </w:r>
      <w:r>
        <w:rPr>
          <w:rFonts w:ascii="FangSong" w:hAnsi="FangSong" w:eastAsia="FangSong" w:cs="FangSong"/>
          <w:sz w:val="23"/>
          <w:szCs w:val="23"/>
          <w:spacing w:val="-26"/>
        </w:rPr>
        <w:t xml:space="preserve"> </w:t>
      </w:r>
      <w:r>
        <w:rPr>
          <w:rFonts w:ascii="FangSong" w:hAnsi="FangSong" w:eastAsia="FangSong" w:cs="FangSong"/>
          <w:sz w:val="23"/>
          <w:szCs w:val="23"/>
          <w:spacing w:val="-15"/>
        </w:rPr>
        <w:t>。</w:t>
      </w:r>
    </w:p>
    <w:p>
      <w:pPr>
        <w:ind w:left="609"/>
        <w:spacing w:before="31" w:line="220" w:lineRule="auto"/>
        <w:rPr>
          <w:rFonts w:ascii="FangSong" w:hAnsi="FangSong" w:eastAsia="FangSong" w:cs="FangSong"/>
          <w:sz w:val="30"/>
          <w:szCs w:val="30"/>
        </w:rPr>
      </w:pPr>
      <w:r>
        <w:rPr>
          <w:rFonts w:ascii="FangSong" w:hAnsi="FangSong" w:eastAsia="FangSong" w:cs="FangSong"/>
          <w:sz w:val="30"/>
          <w:szCs w:val="30"/>
          <w:spacing w:val="10"/>
        </w:rPr>
        <w:t>第十六条</w:t>
      </w:r>
      <w:r>
        <w:rPr>
          <w:rFonts w:ascii="FangSong" w:hAnsi="FangSong" w:eastAsia="FangSong" w:cs="FangSong"/>
          <w:sz w:val="30"/>
          <w:szCs w:val="30"/>
          <w:spacing w:val="67"/>
        </w:rPr>
        <w:t xml:space="preserve"> </w:t>
      </w:r>
      <w:r>
        <w:rPr>
          <w:rFonts w:ascii="FangSong" w:hAnsi="FangSong" w:eastAsia="FangSong" w:cs="FangSong"/>
          <w:sz w:val="30"/>
          <w:szCs w:val="30"/>
          <w:spacing w:val="10"/>
        </w:rPr>
        <w:t>档案资料管理</w:t>
      </w:r>
    </w:p>
    <w:p>
      <w:pPr>
        <w:spacing w:line="220" w:lineRule="auto"/>
        <w:sectPr>
          <w:footerReference w:type="default" r:id="rId7"/>
          <w:pgSz w:w="11840" w:h="16740"/>
          <w:pgMar w:top="418" w:right="1244" w:bottom="634" w:left="1210" w:header="0" w:footer="499" w:gutter="0"/>
        </w:sectPr>
        <w:rPr>
          <w:rFonts w:ascii="FangSong" w:hAnsi="FangSong" w:eastAsia="FangSong" w:cs="FangSong"/>
          <w:sz w:val="30"/>
          <w:szCs w:val="30"/>
        </w:rPr>
      </w:pPr>
    </w:p>
    <w:p>
      <w:pPr>
        <w:ind w:right="88" w:firstLine="600"/>
        <w:spacing w:before="59" w:line="361" w:lineRule="auto"/>
        <w:rPr>
          <w:rFonts w:ascii="FangSong" w:hAnsi="FangSong" w:eastAsia="FangSong" w:cs="FangSong"/>
          <w:sz w:val="30"/>
          <w:szCs w:val="30"/>
        </w:rPr>
      </w:pPr>
      <w:r>
        <w:rPr>
          <w:rFonts w:ascii="FangSong" w:hAnsi="FangSong" w:eastAsia="FangSong" w:cs="FangSong"/>
          <w:sz w:val="29"/>
          <w:szCs w:val="29"/>
          <w:spacing w:val="24"/>
        </w:rPr>
        <w:t>业主大会档案资料由业主委员会指定专人保管，并按相关规定和</w:t>
      </w:r>
      <w:r>
        <w:rPr>
          <w:rFonts w:ascii="FangSong" w:hAnsi="FangSong" w:eastAsia="FangSong" w:cs="FangSong"/>
          <w:sz w:val="29"/>
          <w:szCs w:val="29"/>
          <w:spacing w:val="18"/>
        </w:rPr>
        <w:t xml:space="preserve"> </w:t>
      </w:r>
      <w:r>
        <w:rPr>
          <w:rFonts w:ascii="FangSong" w:hAnsi="FangSong" w:eastAsia="FangSong" w:cs="FangSong"/>
          <w:sz w:val="30"/>
          <w:szCs w:val="30"/>
          <w:spacing w:val="7"/>
        </w:rPr>
        <w:t>本物业管理区域业主委员会工作规则中的相关约定管理。</w:t>
      </w:r>
    </w:p>
    <w:p>
      <w:pPr>
        <w:ind w:left="600"/>
        <w:spacing w:line="222" w:lineRule="auto"/>
        <w:rPr>
          <w:rFonts w:ascii="FangSong" w:hAnsi="FangSong" w:eastAsia="FangSong" w:cs="FangSong"/>
          <w:sz w:val="31"/>
          <w:szCs w:val="31"/>
        </w:rPr>
      </w:pPr>
      <w:r>
        <w:rPr>
          <w:rFonts w:ascii="FangSong" w:hAnsi="FangSong" w:eastAsia="FangSong" w:cs="FangSong"/>
          <w:sz w:val="31"/>
          <w:szCs w:val="31"/>
          <w:spacing w:val="9"/>
        </w:rPr>
        <w:t>第十七条</w:t>
      </w:r>
      <w:r>
        <w:rPr>
          <w:rFonts w:ascii="FangSong" w:hAnsi="FangSong" w:eastAsia="FangSong" w:cs="FangSong"/>
          <w:sz w:val="31"/>
          <w:szCs w:val="31"/>
          <w:spacing w:val="65"/>
        </w:rPr>
        <w:t xml:space="preserve"> </w:t>
      </w:r>
      <w:r>
        <w:rPr>
          <w:rFonts w:ascii="FangSong" w:hAnsi="FangSong" w:eastAsia="FangSong" w:cs="FangSong"/>
          <w:sz w:val="31"/>
          <w:szCs w:val="31"/>
          <w:spacing w:val="9"/>
        </w:rPr>
        <w:t>业主大会解散</w:t>
      </w:r>
    </w:p>
    <w:p>
      <w:pPr>
        <w:ind w:right="49" w:firstLine="600"/>
        <w:spacing w:before="213" w:line="345" w:lineRule="auto"/>
        <w:jc w:val="both"/>
        <w:rPr>
          <w:rFonts w:ascii="FangSong" w:hAnsi="FangSong" w:eastAsia="FangSong" w:cs="FangSong"/>
          <w:sz w:val="30"/>
          <w:szCs w:val="30"/>
        </w:rPr>
      </w:pPr>
      <w:r>
        <w:rPr>
          <w:rFonts w:ascii="FangSong" w:hAnsi="FangSong" w:eastAsia="FangSong" w:cs="FangSong"/>
          <w:sz w:val="30"/>
          <w:szCs w:val="30"/>
          <w:spacing w:val="5"/>
        </w:rPr>
        <w:t>因物业管理区域发生变更等原因导致业主大会解散的，在解散前，</w:t>
      </w:r>
      <w:r>
        <w:rPr>
          <w:rFonts w:ascii="FangSong" w:hAnsi="FangSong" w:eastAsia="FangSong" w:cs="FangSong"/>
          <w:sz w:val="30"/>
          <w:szCs w:val="30"/>
          <w:spacing w:val="4"/>
        </w:rPr>
        <w:t xml:space="preserve"> </w:t>
      </w:r>
      <w:r>
        <w:rPr>
          <w:rFonts w:ascii="FangSong" w:hAnsi="FangSong" w:eastAsia="FangSong" w:cs="FangSong"/>
          <w:sz w:val="31"/>
          <w:szCs w:val="31"/>
          <w:spacing w:val="3"/>
        </w:rPr>
        <w:t>业主大会、业主委员会应在物业所在地的区房屋主管部门、街道办事</w:t>
      </w:r>
      <w:r>
        <w:rPr>
          <w:rFonts w:ascii="FangSong" w:hAnsi="FangSong" w:eastAsia="FangSong" w:cs="FangSong"/>
          <w:sz w:val="31"/>
          <w:szCs w:val="31"/>
          <w:spacing w:val="15"/>
        </w:rPr>
        <w:t xml:space="preserve"> </w:t>
      </w:r>
      <w:r>
        <w:rPr>
          <w:rFonts w:ascii="FangSong" w:hAnsi="FangSong" w:eastAsia="FangSong" w:cs="FangSong"/>
          <w:sz w:val="30"/>
          <w:szCs w:val="30"/>
          <w:spacing w:val="5"/>
        </w:rPr>
        <w:t>处指导监督下，做好业主共有财产清算工作。</w:t>
      </w:r>
    </w:p>
    <w:p>
      <w:pPr>
        <w:ind w:right="120" w:firstLine="600"/>
        <w:spacing w:before="26" w:line="355" w:lineRule="auto"/>
        <w:jc w:val="both"/>
        <w:rPr>
          <w:rFonts w:ascii="FangSong" w:hAnsi="FangSong" w:eastAsia="FangSong" w:cs="FangSong"/>
          <w:sz w:val="30"/>
          <w:szCs w:val="30"/>
        </w:rPr>
      </w:pPr>
      <w:r>
        <w:rPr>
          <w:rFonts w:ascii="FangSong" w:hAnsi="FangSong" w:eastAsia="FangSong" w:cs="FangSong"/>
          <w:sz w:val="31"/>
          <w:szCs w:val="31"/>
          <w:spacing w:val="3"/>
        </w:rPr>
        <w:t>业主大会解散前，业主共有财产清算结束后30日内，业主委员会</w:t>
      </w:r>
      <w:r>
        <w:rPr>
          <w:rFonts w:ascii="FangSong" w:hAnsi="FangSong" w:eastAsia="FangSong" w:cs="FangSong"/>
          <w:sz w:val="31"/>
          <w:szCs w:val="31"/>
          <w:spacing w:val="1"/>
        </w:rPr>
        <w:t xml:space="preserve"> </w:t>
      </w:r>
      <w:r>
        <w:rPr>
          <w:rFonts w:ascii="FangSong" w:hAnsi="FangSong" w:eastAsia="FangSong" w:cs="FangSong"/>
          <w:sz w:val="30"/>
          <w:szCs w:val="30"/>
          <w:spacing w:val="12"/>
        </w:rPr>
        <w:t>应按规定向有关部门办理业主大会注销、业主大会和业主委员会印章</w:t>
      </w:r>
      <w:r>
        <w:rPr>
          <w:rFonts w:ascii="FangSong" w:hAnsi="FangSong" w:eastAsia="FangSong" w:cs="FangSong"/>
          <w:sz w:val="30"/>
          <w:szCs w:val="30"/>
          <w:spacing w:val="18"/>
        </w:rPr>
        <w:t xml:space="preserve"> </w:t>
      </w:r>
      <w:r>
        <w:rPr>
          <w:rFonts w:ascii="FangSong" w:hAnsi="FangSong" w:eastAsia="FangSong" w:cs="FangSong"/>
          <w:sz w:val="30"/>
          <w:szCs w:val="30"/>
          <w:spacing w:val="7"/>
        </w:rPr>
        <w:t>注销等手续，并将保管的其他档案资料移交当地街道办事处。</w:t>
      </w:r>
    </w:p>
    <w:p>
      <w:pPr>
        <w:pStyle w:val="BodyText"/>
        <w:spacing w:line="463" w:lineRule="auto"/>
        <w:rPr/>
      </w:pPr>
      <w:r/>
    </w:p>
    <w:p>
      <w:pPr>
        <w:ind w:left="2230"/>
        <w:spacing w:before="101" w:line="219" w:lineRule="auto"/>
        <w:rPr>
          <w:rFonts w:ascii="SimSun" w:hAnsi="SimSun" w:eastAsia="SimSun" w:cs="SimSun"/>
          <w:sz w:val="31"/>
          <w:szCs w:val="31"/>
        </w:rPr>
      </w:pPr>
      <w:r>
        <w:rPr>
          <w:rFonts w:ascii="SimSun" w:hAnsi="SimSun" w:eastAsia="SimSun" w:cs="SimSun"/>
          <w:sz w:val="31"/>
          <w:szCs w:val="31"/>
          <w:spacing w:val="8"/>
        </w:rPr>
        <w:t>第二节</w:t>
      </w:r>
      <w:r>
        <w:rPr>
          <w:rFonts w:ascii="SimSun" w:hAnsi="SimSun" w:eastAsia="SimSun" w:cs="SimSun"/>
          <w:sz w:val="31"/>
          <w:szCs w:val="31"/>
          <w:spacing w:val="25"/>
        </w:rPr>
        <w:t xml:space="preserve">   </w:t>
      </w:r>
      <w:r>
        <w:rPr>
          <w:rFonts w:ascii="SimSun" w:hAnsi="SimSun" w:eastAsia="SimSun" w:cs="SimSun"/>
          <w:sz w:val="31"/>
          <w:szCs w:val="31"/>
          <w:spacing w:val="8"/>
        </w:rPr>
        <w:t>业主大会会议</w:t>
      </w:r>
    </w:p>
    <w:p>
      <w:pPr>
        <w:ind w:left="600"/>
        <w:spacing w:before="212" w:line="222" w:lineRule="auto"/>
        <w:rPr>
          <w:rFonts w:ascii="FangSong" w:hAnsi="FangSong" w:eastAsia="FangSong" w:cs="FangSong"/>
          <w:sz w:val="31"/>
          <w:szCs w:val="31"/>
        </w:rPr>
      </w:pPr>
      <w:r>
        <w:rPr>
          <w:rFonts w:ascii="FangSong" w:hAnsi="FangSong" w:eastAsia="FangSong" w:cs="FangSong"/>
          <w:sz w:val="31"/>
          <w:szCs w:val="31"/>
          <w:spacing w:val="9"/>
        </w:rPr>
        <w:t>第十八条</w:t>
      </w:r>
      <w:r>
        <w:rPr>
          <w:rFonts w:ascii="FangSong" w:hAnsi="FangSong" w:eastAsia="FangSong" w:cs="FangSong"/>
          <w:sz w:val="31"/>
          <w:szCs w:val="31"/>
          <w:spacing w:val="56"/>
        </w:rPr>
        <w:t xml:space="preserve"> </w:t>
      </w:r>
      <w:r>
        <w:rPr>
          <w:rFonts w:ascii="FangSong" w:hAnsi="FangSong" w:eastAsia="FangSong" w:cs="FangSong"/>
          <w:sz w:val="31"/>
          <w:szCs w:val="31"/>
          <w:spacing w:val="9"/>
        </w:rPr>
        <w:t>业主大会定期会议</w:t>
      </w:r>
    </w:p>
    <w:p>
      <w:pPr>
        <w:ind w:right="99" w:firstLine="600"/>
        <w:spacing w:before="205" w:line="306" w:lineRule="auto"/>
        <w:rPr>
          <w:rFonts w:ascii="FangSong" w:hAnsi="FangSong" w:eastAsia="FangSong" w:cs="FangSong"/>
          <w:sz w:val="33"/>
          <w:szCs w:val="33"/>
        </w:rPr>
      </w:pPr>
      <w:r>
        <w:rPr>
          <w:rFonts w:ascii="FangSong" w:hAnsi="FangSong" w:eastAsia="FangSong" w:cs="FangSong"/>
          <w:sz w:val="31"/>
          <w:szCs w:val="31"/>
          <w:spacing w:val="4"/>
        </w:rPr>
        <w:t>业主大会每年召开一次定期会议，召开时间由业主委员会自行决</w:t>
      </w:r>
      <w:r>
        <w:rPr>
          <w:rFonts w:ascii="FangSong" w:hAnsi="FangSong" w:eastAsia="FangSong" w:cs="FangSong"/>
          <w:sz w:val="31"/>
          <w:szCs w:val="31"/>
          <w:spacing w:val="7"/>
        </w:rPr>
        <w:t xml:space="preserve"> </w:t>
      </w:r>
      <w:r>
        <w:rPr>
          <w:rFonts w:ascii="FangSong" w:hAnsi="FangSong" w:eastAsia="FangSong" w:cs="FangSong"/>
          <w:sz w:val="33"/>
          <w:szCs w:val="33"/>
          <w:spacing w:val="-19"/>
        </w:rPr>
        <w:t>定。</w:t>
      </w:r>
    </w:p>
    <w:p>
      <w:pPr>
        <w:ind w:right="40" w:firstLine="600"/>
        <w:spacing w:before="66" w:line="339" w:lineRule="auto"/>
        <w:jc w:val="both"/>
        <w:rPr>
          <w:rFonts w:ascii="FangSong" w:hAnsi="FangSong" w:eastAsia="FangSong" w:cs="FangSong"/>
          <w:sz w:val="30"/>
          <w:szCs w:val="30"/>
        </w:rPr>
      </w:pPr>
      <w:r>
        <w:rPr>
          <w:rFonts w:ascii="FangSong" w:hAnsi="FangSong" w:eastAsia="FangSong" w:cs="FangSong"/>
          <w:sz w:val="31"/>
          <w:szCs w:val="31"/>
          <w:spacing w:val="4"/>
        </w:rPr>
        <w:t>业主委员会在业主大会定期会议召开60日前，应当就有关物业管</w:t>
      </w:r>
      <w:r>
        <w:rPr>
          <w:rFonts w:ascii="FangSong" w:hAnsi="FangSong" w:eastAsia="FangSong" w:cs="FangSong"/>
          <w:sz w:val="31"/>
          <w:szCs w:val="31"/>
          <w:spacing w:val="16"/>
        </w:rPr>
        <w:t xml:space="preserve"> </w:t>
      </w:r>
      <w:r>
        <w:rPr>
          <w:rFonts w:ascii="FangSong" w:hAnsi="FangSong" w:eastAsia="FangSong" w:cs="FangSong"/>
          <w:sz w:val="31"/>
          <w:szCs w:val="31"/>
          <w:spacing w:val="5"/>
        </w:rPr>
        <w:t>理工作征询业主意见，并对业主提出的意见、建议等，由业主委员会</w:t>
      </w:r>
      <w:r>
        <w:rPr>
          <w:rFonts w:ascii="FangSong" w:hAnsi="FangSong" w:eastAsia="FangSong" w:cs="FangSong"/>
          <w:sz w:val="31"/>
          <w:szCs w:val="31"/>
          <w:spacing w:val="8"/>
        </w:rPr>
        <w:t xml:space="preserve"> </w:t>
      </w:r>
      <w:r>
        <w:rPr>
          <w:rFonts w:ascii="FangSong" w:hAnsi="FangSong" w:eastAsia="FangSong" w:cs="FangSong"/>
          <w:sz w:val="30"/>
          <w:szCs w:val="30"/>
          <w:spacing w:val="7"/>
        </w:rPr>
        <w:t>会议审议，形成议案提交业主大会会议决定。</w:t>
      </w:r>
    </w:p>
    <w:p>
      <w:pPr>
        <w:ind w:right="131" w:firstLine="600"/>
        <w:spacing w:before="22" w:line="348" w:lineRule="auto"/>
        <w:jc w:val="both"/>
        <w:rPr>
          <w:rFonts w:ascii="FangSong" w:hAnsi="FangSong" w:eastAsia="FangSong" w:cs="FangSong"/>
          <w:sz w:val="29"/>
          <w:szCs w:val="29"/>
        </w:rPr>
      </w:pPr>
      <w:r>
        <w:rPr>
          <w:rFonts w:ascii="FangSong" w:hAnsi="FangSong" w:eastAsia="FangSong" w:cs="FangSong"/>
          <w:sz w:val="31"/>
          <w:szCs w:val="31"/>
          <w:spacing w:val="2"/>
        </w:rPr>
        <w:t>业主大会定期会议由业主委员会负责召集，并应当在会议召开15</w:t>
      </w:r>
      <w:r>
        <w:rPr>
          <w:rFonts w:ascii="FangSong" w:hAnsi="FangSong" w:eastAsia="FangSong" w:cs="FangSong"/>
          <w:sz w:val="31"/>
          <w:szCs w:val="31"/>
          <w:spacing w:val="1"/>
        </w:rPr>
        <w:t xml:space="preserve"> </w:t>
      </w:r>
      <w:r>
        <w:rPr>
          <w:rFonts w:ascii="FangSong" w:hAnsi="FangSong" w:eastAsia="FangSong" w:cs="FangSong"/>
          <w:sz w:val="31"/>
          <w:szCs w:val="31"/>
          <w:spacing w:val="2"/>
        </w:rPr>
        <w:t>日前，将会议的时间、地点、内容等主要事项以书面形式向物业管理</w:t>
      </w:r>
      <w:r>
        <w:rPr>
          <w:rFonts w:ascii="FangSong" w:hAnsi="FangSong" w:eastAsia="FangSong" w:cs="FangSong"/>
          <w:sz w:val="31"/>
          <w:szCs w:val="31"/>
          <w:spacing w:val="7"/>
        </w:rPr>
        <w:t xml:space="preserve"> </w:t>
      </w:r>
      <w:r>
        <w:rPr>
          <w:rFonts w:ascii="FangSong" w:hAnsi="FangSong" w:eastAsia="FangSong" w:cs="FangSong"/>
          <w:sz w:val="29"/>
          <w:szCs w:val="29"/>
          <w:spacing w:val="9"/>
        </w:rPr>
        <w:t>区域内全体业主公告。</w:t>
      </w:r>
    </w:p>
    <w:p>
      <w:pPr>
        <w:ind w:right="130" w:firstLine="600"/>
        <w:spacing w:before="3" w:line="358" w:lineRule="auto"/>
        <w:rPr>
          <w:rFonts w:ascii="FangSong" w:hAnsi="FangSong" w:eastAsia="FangSong" w:cs="FangSong"/>
          <w:sz w:val="29"/>
          <w:szCs w:val="29"/>
        </w:rPr>
      </w:pPr>
      <w:r>
        <w:rPr>
          <w:rFonts w:ascii="FangSong" w:hAnsi="FangSong" w:eastAsia="FangSong" w:cs="FangSong"/>
          <w:sz w:val="31"/>
          <w:szCs w:val="31"/>
          <w:spacing w:val="3"/>
        </w:rPr>
        <w:t>业主大会定期会议就业主委员会提交的议案征求全体业主意见并</w:t>
      </w:r>
      <w:r>
        <w:rPr>
          <w:rFonts w:ascii="FangSong" w:hAnsi="FangSong" w:eastAsia="FangSong" w:cs="FangSong"/>
          <w:sz w:val="31"/>
          <w:szCs w:val="31"/>
          <w:spacing w:val="4"/>
        </w:rPr>
        <w:t xml:space="preserve"> </w:t>
      </w:r>
      <w:r>
        <w:rPr>
          <w:rFonts w:ascii="FangSong" w:hAnsi="FangSong" w:eastAsia="FangSong" w:cs="FangSong"/>
          <w:sz w:val="29"/>
          <w:szCs w:val="29"/>
          <w:spacing w:val="13"/>
        </w:rPr>
        <w:t>表决通过，作出业主大会决定。</w:t>
      </w:r>
    </w:p>
    <w:p>
      <w:pPr>
        <w:ind w:left="600"/>
        <w:spacing w:before="1" w:line="221" w:lineRule="auto"/>
        <w:rPr>
          <w:rFonts w:ascii="FangSong" w:hAnsi="FangSong" w:eastAsia="FangSong" w:cs="FangSong"/>
          <w:sz w:val="30"/>
          <w:szCs w:val="30"/>
        </w:rPr>
      </w:pPr>
      <w:r>
        <w:rPr>
          <w:rFonts w:ascii="FangSong" w:hAnsi="FangSong" w:eastAsia="FangSong" w:cs="FangSong"/>
          <w:sz w:val="30"/>
          <w:szCs w:val="30"/>
          <w:spacing w:val="8"/>
        </w:rPr>
        <w:t>业主大会定期会议表决议题应与业主委员会提交议案相一致。</w:t>
      </w:r>
    </w:p>
    <w:p>
      <w:pPr>
        <w:ind w:left="600"/>
        <w:spacing w:before="202" w:line="222" w:lineRule="auto"/>
        <w:rPr>
          <w:rFonts w:ascii="FangSong" w:hAnsi="FangSong" w:eastAsia="FangSong" w:cs="FangSong"/>
          <w:sz w:val="31"/>
          <w:szCs w:val="31"/>
        </w:rPr>
      </w:pPr>
      <w:r>
        <w:rPr>
          <w:rFonts w:ascii="FangSong" w:hAnsi="FangSong" w:eastAsia="FangSong" w:cs="FangSong"/>
          <w:sz w:val="31"/>
          <w:szCs w:val="31"/>
          <w:spacing w:val="9"/>
        </w:rPr>
        <w:t>第十九条</w:t>
      </w:r>
      <w:r>
        <w:rPr>
          <w:rFonts w:ascii="FangSong" w:hAnsi="FangSong" w:eastAsia="FangSong" w:cs="FangSong"/>
          <w:sz w:val="31"/>
          <w:szCs w:val="31"/>
          <w:spacing w:val="56"/>
        </w:rPr>
        <w:t xml:space="preserve"> </w:t>
      </w:r>
      <w:r>
        <w:rPr>
          <w:rFonts w:ascii="FangSong" w:hAnsi="FangSong" w:eastAsia="FangSong" w:cs="FangSong"/>
          <w:sz w:val="31"/>
          <w:szCs w:val="31"/>
          <w:spacing w:val="9"/>
        </w:rPr>
        <w:t>业主大会临时会议</w:t>
      </w:r>
    </w:p>
    <w:p>
      <w:pPr>
        <w:spacing w:before="217" w:line="222" w:lineRule="auto"/>
        <w:jc w:val="right"/>
        <w:rPr>
          <w:rFonts w:ascii="FangSong" w:hAnsi="FangSong" w:eastAsia="FangSong" w:cs="FangSong"/>
          <w:sz w:val="30"/>
          <w:szCs w:val="30"/>
        </w:rPr>
      </w:pPr>
      <w:r>
        <w:rPr>
          <w:rFonts w:ascii="FangSong" w:hAnsi="FangSong" w:eastAsia="FangSong" w:cs="FangSong"/>
          <w:sz w:val="30"/>
          <w:szCs w:val="30"/>
          <w:spacing w:val="7"/>
        </w:rPr>
        <w:t>有下列情形之一的，业主委员会应当组织召开业主大会</w:t>
      </w:r>
      <w:r>
        <w:rPr>
          <w:rFonts w:ascii="FangSong" w:hAnsi="FangSong" w:eastAsia="FangSong" w:cs="FangSong"/>
          <w:sz w:val="30"/>
          <w:szCs w:val="30"/>
          <w:spacing w:val="6"/>
        </w:rPr>
        <w:t>临时会议：</w:t>
      </w:r>
    </w:p>
    <w:p>
      <w:pPr>
        <w:ind w:left="600"/>
        <w:spacing w:before="186" w:line="220" w:lineRule="auto"/>
        <w:rPr>
          <w:rFonts w:ascii="FangSong" w:hAnsi="FangSong" w:eastAsia="FangSong" w:cs="FangSong"/>
          <w:sz w:val="31"/>
          <w:szCs w:val="31"/>
        </w:rPr>
      </w:pPr>
      <w:r>
        <w:rPr>
          <w:rFonts w:ascii="FangSong" w:hAnsi="FangSong" w:eastAsia="FangSong" w:cs="FangSong"/>
          <w:sz w:val="31"/>
          <w:szCs w:val="31"/>
          <w:spacing w:val="3"/>
        </w:rPr>
        <w:t>(一)业主委员会半数以上委员或百分之二十以上业主提议的；</w:t>
      </w:r>
    </w:p>
    <w:p>
      <w:pPr>
        <w:spacing w:line="220" w:lineRule="auto"/>
        <w:sectPr>
          <w:footerReference w:type="default" r:id="rId8"/>
          <w:pgSz w:w="11840" w:h="16740"/>
          <w:pgMar w:top="456" w:right="1140" w:bottom="652" w:left="1199" w:header="0" w:footer="519" w:gutter="0"/>
        </w:sectPr>
        <w:rPr>
          <w:rFonts w:ascii="FangSong" w:hAnsi="FangSong" w:eastAsia="FangSong" w:cs="FangSong"/>
          <w:sz w:val="31"/>
          <w:szCs w:val="31"/>
        </w:rPr>
      </w:pPr>
    </w:p>
    <w:p>
      <w:pPr>
        <w:ind w:left="630"/>
        <w:spacing w:before="61" w:line="222" w:lineRule="auto"/>
        <w:rPr>
          <w:rFonts w:ascii="FangSong" w:hAnsi="FangSong" w:eastAsia="FangSong" w:cs="FangSong"/>
          <w:sz w:val="30"/>
          <w:szCs w:val="30"/>
        </w:rPr>
      </w:pPr>
      <w:r>
        <w:rPr>
          <w:rFonts w:ascii="FangSong" w:hAnsi="FangSong" w:eastAsia="FangSong" w:cs="FangSong"/>
          <w:sz w:val="30"/>
          <w:szCs w:val="30"/>
          <w:spacing w:val="13"/>
        </w:rPr>
        <w:t>(二)发生重大事故或紧急事件需要及时处理的；</w:t>
      </w:r>
    </w:p>
    <w:p>
      <w:pPr>
        <w:ind w:right="199" w:firstLine="630"/>
        <w:spacing w:before="200" w:line="287" w:lineRule="auto"/>
        <w:rPr>
          <w:rFonts w:ascii="FangSong" w:hAnsi="FangSong" w:eastAsia="FangSong" w:cs="FangSong"/>
          <w:sz w:val="30"/>
          <w:szCs w:val="30"/>
        </w:rPr>
      </w:pPr>
      <w:r>
        <w:rPr>
          <w:rFonts w:ascii="FangSong" w:hAnsi="FangSong" w:eastAsia="FangSong" w:cs="FangSong"/>
          <w:sz w:val="30"/>
          <w:szCs w:val="30"/>
          <w:spacing w:val="12"/>
        </w:rPr>
        <w:t>(三)业主委员会委员缺额人数超过委员总数50%的，或者业主委</w:t>
      </w:r>
      <w:r>
        <w:rPr>
          <w:rFonts w:ascii="FangSong" w:hAnsi="FangSong" w:eastAsia="FangSong" w:cs="FangSong"/>
          <w:sz w:val="30"/>
          <w:szCs w:val="30"/>
          <w:spacing w:val="14"/>
        </w:rPr>
        <w:t xml:space="preserve"> </w:t>
      </w:r>
      <w:r>
        <w:rPr>
          <w:rFonts w:ascii="FangSong" w:hAnsi="FangSong" w:eastAsia="FangSong" w:cs="FangSong"/>
          <w:sz w:val="30"/>
          <w:szCs w:val="30"/>
          <w:spacing w:val="5"/>
        </w:rPr>
        <w:t>员会主任、副主任全部辞职、离任。</w:t>
      </w:r>
    </w:p>
    <w:p>
      <w:pPr>
        <w:spacing w:before="212" w:line="221" w:lineRule="auto"/>
        <w:jc w:val="right"/>
        <w:rPr>
          <w:rFonts w:ascii="FangSong" w:hAnsi="FangSong" w:eastAsia="FangSong" w:cs="FangSong"/>
          <w:sz w:val="29"/>
          <w:szCs w:val="29"/>
        </w:rPr>
      </w:pPr>
      <w:r>
        <w:rPr>
          <w:rFonts w:ascii="FangSong" w:hAnsi="FangSong" w:eastAsia="FangSong" w:cs="FangSong"/>
          <w:sz w:val="29"/>
          <w:szCs w:val="29"/>
          <w:spacing w:val="9"/>
        </w:rPr>
        <w:t>属本条第一款第一项情形的，应符合下列条件：1、有明确发起</w:t>
      </w:r>
      <w:r>
        <w:rPr>
          <w:rFonts w:ascii="FangSong" w:hAnsi="FangSong" w:eastAsia="FangSong" w:cs="FangSong"/>
          <w:sz w:val="29"/>
          <w:szCs w:val="29"/>
          <w:spacing w:val="8"/>
        </w:rPr>
        <w:t>人；</w:t>
      </w:r>
    </w:p>
    <w:p>
      <w:pPr>
        <w:ind w:right="49"/>
        <w:spacing w:before="238" w:line="348" w:lineRule="auto"/>
        <w:jc w:val="both"/>
        <w:rPr>
          <w:rFonts w:ascii="FangSong" w:hAnsi="FangSong" w:eastAsia="FangSong" w:cs="FangSong"/>
          <w:sz w:val="30"/>
          <w:szCs w:val="30"/>
        </w:rPr>
      </w:pPr>
      <w:r>
        <w:rPr>
          <w:rFonts w:ascii="FangSong" w:hAnsi="FangSong" w:eastAsia="FangSong" w:cs="FangSong"/>
          <w:sz w:val="30"/>
          <w:szCs w:val="30"/>
          <w:spacing w:val="13"/>
        </w:rPr>
        <w:t>2、提议事项明确，属于业主大会议事范围；3、提议人有不动产权属</w:t>
      </w:r>
      <w:r>
        <w:rPr>
          <w:rFonts w:ascii="FangSong" w:hAnsi="FangSong" w:eastAsia="FangSong" w:cs="FangSong"/>
          <w:sz w:val="30"/>
          <w:szCs w:val="30"/>
          <w:spacing w:val="1"/>
        </w:rPr>
        <w:t xml:space="preserve"> </w:t>
      </w:r>
      <w:r>
        <w:rPr>
          <w:rFonts w:ascii="FangSong" w:hAnsi="FangSong" w:eastAsia="FangSong" w:cs="FangSong"/>
          <w:sz w:val="30"/>
          <w:szCs w:val="30"/>
          <w:spacing w:val="16"/>
        </w:rPr>
        <w:t>证书复印件。业主委员会应当在收到业主提议之日起7日内召开业主</w:t>
      </w:r>
      <w:r>
        <w:rPr>
          <w:rFonts w:ascii="FangSong" w:hAnsi="FangSong" w:eastAsia="FangSong" w:cs="FangSong"/>
          <w:sz w:val="30"/>
          <w:szCs w:val="30"/>
          <w:spacing w:val="4"/>
        </w:rPr>
        <w:t xml:space="preserve"> </w:t>
      </w:r>
      <w:r>
        <w:rPr>
          <w:rFonts w:ascii="FangSong" w:hAnsi="FangSong" w:eastAsia="FangSong" w:cs="FangSong"/>
          <w:sz w:val="30"/>
          <w:szCs w:val="30"/>
          <w:spacing w:val="10"/>
        </w:rPr>
        <w:t>委员会会议，讨论决定是否召开业主大会临时会议；决定不召开的，</w:t>
      </w:r>
      <w:r>
        <w:rPr>
          <w:rFonts w:ascii="FangSong" w:hAnsi="FangSong" w:eastAsia="FangSong" w:cs="FangSong"/>
          <w:sz w:val="30"/>
          <w:szCs w:val="30"/>
        </w:rPr>
        <w:t xml:space="preserve"> </w:t>
      </w:r>
      <w:r>
        <w:rPr>
          <w:rFonts w:ascii="FangSong" w:hAnsi="FangSong" w:eastAsia="FangSong" w:cs="FangSong"/>
          <w:sz w:val="30"/>
          <w:szCs w:val="30"/>
          <w:spacing w:val="6"/>
        </w:rPr>
        <w:t>应说明事实、理由和依据，并在本物业管理区域内书</w:t>
      </w:r>
      <w:r>
        <w:rPr>
          <w:rFonts w:ascii="FangSong" w:hAnsi="FangSong" w:eastAsia="FangSong" w:cs="FangSong"/>
          <w:sz w:val="30"/>
          <w:szCs w:val="30"/>
          <w:spacing w:val="5"/>
        </w:rPr>
        <w:t>面公告。</w:t>
      </w:r>
    </w:p>
    <w:p>
      <w:pPr>
        <w:ind w:right="41" w:firstLine="630"/>
        <w:spacing w:before="5" w:line="354" w:lineRule="auto"/>
        <w:jc w:val="both"/>
        <w:rPr>
          <w:rFonts w:ascii="FangSong" w:hAnsi="FangSong" w:eastAsia="FangSong" w:cs="FangSong"/>
          <w:sz w:val="30"/>
          <w:szCs w:val="30"/>
        </w:rPr>
      </w:pPr>
      <w:r>
        <w:rPr>
          <w:rFonts w:ascii="FangSong" w:hAnsi="FangSong" w:eastAsia="FangSong" w:cs="FangSong"/>
          <w:sz w:val="30"/>
          <w:szCs w:val="30"/>
          <w:spacing w:val="13"/>
        </w:rPr>
        <w:t>属本条第一款第二项情形的，业主委员会应当在事件</w:t>
      </w:r>
      <w:r>
        <w:rPr>
          <w:rFonts w:ascii="FangSong" w:hAnsi="FangSong" w:eastAsia="FangSong" w:cs="FangSong"/>
          <w:sz w:val="30"/>
          <w:szCs w:val="30"/>
          <w:spacing w:val="12"/>
        </w:rPr>
        <w:t>发生之日起</w:t>
      </w:r>
      <w:r>
        <w:rPr>
          <w:rFonts w:ascii="FangSong" w:hAnsi="FangSong" w:eastAsia="FangSong" w:cs="FangSong"/>
          <w:sz w:val="30"/>
          <w:szCs w:val="30"/>
        </w:rPr>
        <w:t xml:space="preserve"> </w:t>
      </w:r>
      <w:r>
        <w:rPr>
          <w:rFonts w:ascii="FangSong" w:hAnsi="FangSong" w:eastAsia="FangSong" w:cs="FangSong"/>
          <w:sz w:val="30"/>
          <w:szCs w:val="30"/>
          <w:spacing w:val="8"/>
        </w:rPr>
        <w:t>7日内召开业主大会临时会议，就重大事故或紧急事件的处理方案征求</w:t>
      </w:r>
      <w:r>
        <w:rPr>
          <w:rFonts w:ascii="FangSong" w:hAnsi="FangSong" w:eastAsia="FangSong" w:cs="FangSong"/>
          <w:sz w:val="30"/>
          <w:szCs w:val="30"/>
          <w:spacing w:val="14"/>
        </w:rPr>
        <w:t xml:space="preserve"> </w:t>
      </w:r>
      <w:r>
        <w:rPr>
          <w:rFonts w:ascii="FangSong" w:hAnsi="FangSong" w:eastAsia="FangSong" w:cs="FangSong"/>
          <w:sz w:val="30"/>
          <w:szCs w:val="30"/>
          <w:spacing w:val="5"/>
        </w:rPr>
        <w:t>全体业主意见并表决通过，作出业主大会决定。</w:t>
      </w:r>
    </w:p>
    <w:p>
      <w:pPr>
        <w:ind w:right="61" w:firstLine="630"/>
        <w:spacing w:before="6" w:line="350" w:lineRule="auto"/>
        <w:jc w:val="both"/>
        <w:rPr>
          <w:rFonts w:ascii="FangSong" w:hAnsi="FangSong" w:eastAsia="FangSong" w:cs="FangSong"/>
          <w:sz w:val="30"/>
          <w:szCs w:val="30"/>
        </w:rPr>
      </w:pPr>
      <w:r>
        <w:rPr>
          <w:rFonts w:ascii="FangSong" w:hAnsi="FangSong" w:eastAsia="FangSong" w:cs="FangSong"/>
          <w:sz w:val="30"/>
          <w:szCs w:val="30"/>
          <w:spacing w:val="13"/>
        </w:rPr>
        <w:t>属本条第一款第三项情形的，业主委员会应当在委员缺额人</w:t>
      </w:r>
      <w:r>
        <w:rPr>
          <w:rFonts w:ascii="FangSong" w:hAnsi="FangSong" w:eastAsia="FangSong" w:cs="FangSong"/>
          <w:sz w:val="30"/>
          <w:szCs w:val="30"/>
          <w:spacing w:val="12"/>
        </w:rPr>
        <w:t>数超</w:t>
      </w:r>
      <w:r>
        <w:rPr>
          <w:rFonts w:ascii="FangSong" w:hAnsi="FangSong" w:eastAsia="FangSong" w:cs="FangSong"/>
          <w:sz w:val="30"/>
          <w:szCs w:val="30"/>
        </w:rPr>
        <w:t xml:space="preserve"> </w:t>
      </w:r>
      <w:r>
        <w:rPr>
          <w:rFonts w:ascii="FangSong" w:hAnsi="FangSong" w:eastAsia="FangSong" w:cs="FangSong"/>
          <w:sz w:val="30"/>
          <w:szCs w:val="30"/>
          <w:spacing w:val="12"/>
        </w:rPr>
        <w:t>过委员总数50%或者业主委员会主任、副主任全部辞职、离任之日起7</w:t>
      </w:r>
      <w:r>
        <w:rPr>
          <w:rFonts w:ascii="FangSong" w:hAnsi="FangSong" w:eastAsia="FangSong" w:cs="FangSong"/>
          <w:sz w:val="30"/>
          <w:szCs w:val="30"/>
          <w:spacing w:val="3"/>
        </w:rPr>
        <w:t xml:space="preserve"> </w:t>
      </w:r>
      <w:r>
        <w:rPr>
          <w:rFonts w:ascii="FangSong" w:hAnsi="FangSong" w:eastAsia="FangSong" w:cs="FangSong"/>
          <w:sz w:val="30"/>
          <w:szCs w:val="30"/>
          <w:spacing w:val="12"/>
        </w:rPr>
        <w:t>日内召开业主大会临时会议，就业主委员会委员、主任、副主</w:t>
      </w:r>
      <w:r>
        <w:rPr>
          <w:rFonts w:ascii="FangSong" w:hAnsi="FangSong" w:eastAsia="FangSong" w:cs="FangSong"/>
          <w:sz w:val="30"/>
          <w:szCs w:val="30"/>
          <w:spacing w:val="11"/>
        </w:rPr>
        <w:t>任的缺</w:t>
      </w:r>
      <w:r>
        <w:rPr>
          <w:rFonts w:ascii="FangSong" w:hAnsi="FangSong" w:eastAsia="FangSong" w:cs="FangSong"/>
          <w:sz w:val="30"/>
          <w:szCs w:val="30"/>
        </w:rPr>
        <w:t xml:space="preserve"> </w:t>
      </w:r>
      <w:r>
        <w:rPr>
          <w:rFonts w:ascii="FangSong" w:hAnsi="FangSong" w:eastAsia="FangSong" w:cs="FangSong"/>
          <w:sz w:val="30"/>
          <w:szCs w:val="30"/>
          <w:spacing w:val="7"/>
        </w:rPr>
        <w:t>额补选事项征求全体业主意见并表决通过，作出</w:t>
      </w:r>
      <w:r>
        <w:rPr>
          <w:rFonts w:ascii="FangSong" w:hAnsi="FangSong" w:eastAsia="FangSong" w:cs="FangSong"/>
          <w:sz w:val="30"/>
          <w:szCs w:val="30"/>
          <w:spacing w:val="6"/>
        </w:rPr>
        <w:t>业主大会决定。</w:t>
      </w:r>
    </w:p>
    <w:p>
      <w:pPr>
        <w:ind w:left="630"/>
        <w:spacing w:before="14" w:line="222" w:lineRule="auto"/>
        <w:rPr>
          <w:rFonts w:ascii="FangSong" w:hAnsi="FangSong" w:eastAsia="FangSong" w:cs="FangSong"/>
          <w:sz w:val="30"/>
          <w:szCs w:val="30"/>
        </w:rPr>
      </w:pPr>
      <w:r>
        <w:rPr>
          <w:rFonts w:ascii="FangSong" w:hAnsi="FangSong" w:eastAsia="FangSong" w:cs="FangSong"/>
          <w:sz w:val="30"/>
          <w:szCs w:val="30"/>
          <w:spacing w:val="15"/>
        </w:rPr>
        <w:t>第二十条</w:t>
      </w:r>
      <w:r>
        <w:rPr>
          <w:rFonts w:ascii="FangSong" w:hAnsi="FangSong" w:eastAsia="FangSong" w:cs="FangSong"/>
          <w:sz w:val="30"/>
          <w:szCs w:val="30"/>
          <w:spacing w:val="49"/>
        </w:rPr>
        <w:t xml:space="preserve">  </w:t>
      </w:r>
      <w:r>
        <w:rPr>
          <w:rFonts w:ascii="FangSong" w:hAnsi="FangSong" w:eastAsia="FangSong" w:cs="FangSong"/>
          <w:sz w:val="30"/>
          <w:szCs w:val="30"/>
          <w:spacing w:val="15"/>
        </w:rPr>
        <w:t>业主大会会议召开程序</w:t>
      </w:r>
    </w:p>
    <w:p>
      <w:pPr>
        <w:ind w:left="630"/>
        <w:spacing w:before="239" w:line="222" w:lineRule="auto"/>
        <w:rPr>
          <w:rFonts w:ascii="FangSong" w:hAnsi="FangSong" w:eastAsia="FangSong" w:cs="FangSong"/>
          <w:sz w:val="29"/>
          <w:szCs w:val="29"/>
        </w:rPr>
      </w:pPr>
      <w:r>
        <w:rPr>
          <w:rFonts w:ascii="FangSong" w:hAnsi="FangSong" w:eastAsia="FangSong" w:cs="FangSong"/>
          <w:sz w:val="29"/>
          <w:szCs w:val="29"/>
          <w:spacing w:val="14"/>
        </w:rPr>
        <w:t>业主大会会议按下列程序召开：</w:t>
      </w:r>
    </w:p>
    <w:p>
      <w:pPr>
        <w:ind w:left="789"/>
        <w:spacing w:before="198" w:line="220" w:lineRule="auto"/>
        <w:rPr>
          <w:rFonts w:ascii="FangSong" w:hAnsi="FangSong" w:eastAsia="FangSong" w:cs="FangSong"/>
          <w:sz w:val="30"/>
          <w:szCs w:val="30"/>
        </w:rPr>
      </w:pPr>
      <w:r>
        <w:rPr>
          <w:rFonts w:ascii="FangSong" w:hAnsi="FangSong" w:eastAsia="FangSong" w:cs="FangSong"/>
          <w:sz w:val="30"/>
          <w:szCs w:val="30"/>
          <w:spacing w:val="28"/>
        </w:rPr>
        <w:t>(</w:t>
      </w:r>
      <w:r>
        <w:rPr>
          <w:rFonts w:ascii="FangSong" w:hAnsi="FangSong" w:eastAsia="FangSong" w:cs="FangSong"/>
          <w:sz w:val="30"/>
          <w:szCs w:val="30"/>
          <w:spacing w:val="-75"/>
        </w:rPr>
        <w:t xml:space="preserve"> </w:t>
      </w:r>
      <w:r>
        <w:rPr>
          <w:rFonts w:ascii="FangSong" w:hAnsi="FangSong" w:eastAsia="FangSong" w:cs="FangSong"/>
          <w:sz w:val="30"/>
          <w:szCs w:val="30"/>
          <w:spacing w:val="28"/>
        </w:rPr>
        <w:t>一)会议筹备工作(审议议案)</w:t>
      </w:r>
    </w:p>
    <w:p>
      <w:pPr>
        <w:ind w:right="15" w:firstLine="630"/>
        <w:spacing w:before="220" w:line="353" w:lineRule="auto"/>
        <w:jc w:val="both"/>
        <w:rPr>
          <w:rFonts w:ascii="FangSong" w:hAnsi="FangSong" w:eastAsia="FangSong" w:cs="FangSong"/>
          <w:sz w:val="30"/>
          <w:szCs w:val="30"/>
        </w:rPr>
      </w:pPr>
      <w:r>
        <w:rPr>
          <w:rFonts w:ascii="FangSong" w:hAnsi="FangSong" w:eastAsia="FangSong" w:cs="FangSong"/>
          <w:sz w:val="30"/>
          <w:szCs w:val="30"/>
          <w:spacing w:val="25"/>
        </w:rPr>
        <w:t>业主委员会(换届选举筹备组)做好开会前的准备工作。根据业</w:t>
      </w:r>
      <w:r>
        <w:rPr>
          <w:rFonts w:ascii="FangSong" w:hAnsi="FangSong" w:eastAsia="FangSong" w:cs="FangSong"/>
          <w:sz w:val="30"/>
          <w:szCs w:val="30"/>
          <w:spacing w:val="8"/>
        </w:rPr>
        <w:t xml:space="preserve"> </w:t>
      </w:r>
      <w:r>
        <w:rPr>
          <w:rFonts w:ascii="FangSong" w:hAnsi="FangSong" w:eastAsia="FangSong" w:cs="FangSong"/>
          <w:sz w:val="30"/>
          <w:szCs w:val="30"/>
          <w:spacing w:val="13"/>
        </w:rPr>
        <w:t>主的提议、意见、建议，经业主委员会会议审议后，草拟议案、制定</w:t>
      </w:r>
      <w:r>
        <w:rPr>
          <w:rFonts w:ascii="FangSong" w:hAnsi="FangSong" w:eastAsia="FangSong" w:cs="FangSong"/>
          <w:sz w:val="30"/>
          <w:szCs w:val="30"/>
        </w:rPr>
        <w:t xml:space="preserve"> </w:t>
      </w:r>
      <w:r>
        <w:rPr>
          <w:rFonts w:ascii="FangSong" w:hAnsi="FangSong" w:eastAsia="FangSong" w:cs="FangSong"/>
          <w:sz w:val="30"/>
          <w:szCs w:val="30"/>
          <w:spacing w:val="5"/>
        </w:rPr>
        <w:t>征询意见表或表决票、核实业主情况。</w:t>
      </w:r>
    </w:p>
    <w:p>
      <w:pPr>
        <w:ind w:left="799"/>
        <w:spacing w:before="1" w:line="220" w:lineRule="auto"/>
        <w:rPr>
          <w:rFonts w:ascii="FangSong" w:hAnsi="FangSong" w:eastAsia="FangSong" w:cs="FangSong"/>
          <w:sz w:val="30"/>
          <w:szCs w:val="30"/>
        </w:rPr>
      </w:pPr>
      <w:r>
        <w:rPr>
          <w:rFonts w:ascii="FangSong" w:hAnsi="FangSong" w:eastAsia="FangSong" w:cs="FangSong"/>
          <w:sz w:val="30"/>
          <w:szCs w:val="30"/>
          <w:spacing w:val="34"/>
        </w:rPr>
        <w:t>(二)发布公告</w:t>
      </w:r>
    </w:p>
    <w:p>
      <w:pPr>
        <w:ind w:right="43" w:firstLine="630"/>
        <w:spacing w:before="212" w:line="363" w:lineRule="auto"/>
        <w:jc w:val="both"/>
        <w:rPr>
          <w:rFonts w:ascii="FangSong" w:hAnsi="FangSong" w:eastAsia="FangSong" w:cs="FangSong"/>
          <w:sz w:val="30"/>
          <w:szCs w:val="30"/>
        </w:rPr>
      </w:pPr>
      <w:r>
        <w:rPr>
          <w:rFonts w:ascii="FangSong" w:hAnsi="FangSong" w:eastAsia="FangSong" w:cs="FangSong"/>
          <w:sz w:val="30"/>
          <w:szCs w:val="30"/>
          <w:spacing w:val="23"/>
        </w:rPr>
        <w:t>业主大会会议召开前15日，由业主委员会(换届选举筹备组)将</w:t>
      </w:r>
      <w:r>
        <w:rPr>
          <w:rFonts w:ascii="FangSong" w:hAnsi="FangSong" w:eastAsia="FangSong" w:cs="FangSong"/>
          <w:sz w:val="30"/>
          <w:szCs w:val="30"/>
          <w:spacing w:val="13"/>
        </w:rPr>
        <w:t xml:space="preserve"> </w:t>
      </w:r>
      <w:r>
        <w:rPr>
          <w:rFonts w:ascii="FangSong" w:hAnsi="FangSong" w:eastAsia="FangSong" w:cs="FangSong"/>
          <w:sz w:val="30"/>
          <w:szCs w:val="30"/>
          <w:spacing w:val="13"/>
        </w:rPr>
        <w:t>会议的时间、地点、内容等主要事项以书面形式向物业管理</w:t>
      </w:r>
      <w:r>
        <w:rPr>
          <w:rFonts w:ascii="FangSong" w:hAnsi="FangSong" w:eastAsia="FangSong" w:cs="FangSong"/>
          <w:sz w:val="30"/>
          <w:szCs w:val="30"/>
          <w:spacing w:val="12"/>
        </w:rPr>
        <w:t>区域内全</w:t>
      </w:r>
      <w:r>
        <w:rPr>
          <w:rFonts w:ascii="FangSong" w:hAnsi="FangSong" w:eastAsia="FangSong" w:cs="FangSong"/>
          <w:sz w:val="30"/>
          <w:szCs w:val="30"/>
        </w:rPr>
        <w:t xml:space="preserve"> </w:t>
      </w:r>
      <w:r>
        <w:rPr>
          <w:rFonts w:ascii="FangSong" w:hAnsi="FangSong" w:eastAsia="FangSong" w:cs="FangSong"/>
          <w:sz w:val="30"/>
          <w:szCs w:val="30"/>
          <w:spacing w:val="13"/>
        </w:rPr>
        <w:t>体业主公告。发生重大事故或紧急事件等，需要及时处理的，也要及</w:t>
      </w:r>
      <w:r>
        <w:rPr>
          <w:rFonts w:ascii="FangSong" w:hAnsi="FangSong" w:eastAsia="FangSong" w:cs="FangSong"/>
          <w:sz w:val="30"/>
          <w:szCs w:val="30"/>
        </w:rPr>
        <w:t xml:space="preserve"> </w:t>
      </w:r>
      <w:r>
        <w:rPr>
          <w:rFonts w:ascii="FangSong" w:hAnsi="FangSong" w:eastAsia="FangSong" w:cs="FangSong"/>
          <w:sz w:val="30"/>
          <w:szCs w:val="30"/>
          <w:spacing w:val="5"/>
        </w:rPr>
        <w:t>时通知和公告，并同时告知街道办事处、社区居民委员会。</w:t>
      </w:r>
    </w:p>
    <w:p>
      <w:pPr>
        <w:spacing w:line="363" w:lineRule="auto"/>
        <w:sectPr>
          <w:footerReference w:type="default" r:id="rId9"/>
          <w:pgSz w:w="11840" w:h="16740"/>
          <w:pgMar w:top="418" w:right="1194" w:bottom="638" w:left="1190" w:header="0" w:footer="485" w:gutter="0"/>
        </w:sectPr>
        <w:rPr>
          <w:rFonts w:ascii="FangSong" w:hAnsi="FangSong" w:eastAsia="FangSong" w:cs="FangSong"/>
          <w:sz w:val="30"/>
          <w:szCs w:val="30"/>
        </w:rPr>
      </w:pPr>
    </w:p>
    <w:p>
      <w:pPr>
        <w:ind w:right="105" w:firstLine="630"/>
        <w:spacing w:before="58" w:line="380" w:lineRule="auto"/>
        <w:jc w:val="both"/>
        <w:rPr>
          <w:rFonts w:ascii="FangSong" w:hAnsi="FangSong" w:eastAsia="FangSong" w:cs="FangSong"/>
          <w:sz w:val="27"/>
          <w:szCs w:val="27"/>
        </w:rPr>
      </w:pPr>
      <w:r>
        <w:rPr>
          <w:rFonts w:ascii="FangSong" w:hAnsi="FangSong" w:eastAsia="FangSong" w:cs="FangSong"/>
          <w:sz w:val="28"/>
          <w:szCs w:val="28"/>
          <w:spacing w:val="29"/>
        </w:rPr>
        <w:t>公告包括以下内容：1.</w:t>
      </w:r>
      <w:r>
        <w:rPr>
          <w:rFonts w:ascii="FangSong" w:hAnsi="FangSong" w:eastAsia="FangSong" w:cs="FangSong"/>
          <w:sz w:val="28"/>
          <w:szCs w:val="28"/>
          <w:spacing w:val="-75"/>
        </w:rPr>
        <w:t xml:space="preserve"> </w:t>
      </w:r>
      <w:r>
        <w:rPr>
          <w:rFonts w:ascii="FangSong" w:hAnsi="FangSong" w:eastAsia="FangSong" w:cs="FangSong"/>
          <w:sz w:val="28"/>
          <w:szCs w:val="28"/>
          <w:spacing w:val="29"/>
        </w:rPr>
        <w:t>会议形式；2.</w:t>
      </w:r>
      <w:r>
        <w:rPr>
          <w:rFonts w:ascii="FangSong" w:hAnsi="FangSong" w:eastAsia="FangSong" w:cs="FangSong"/>
          <w:sz w:val="28"/>
          <w:szCs w:val="28"/>
          <w:spacing w:val="-75"/>
        </w:rPr>
        <w:t xml:space="preserve"> </w:t>
      </w:r>
      <w:r>
        <w:rPr>
          <w:rFonts w:ascii="FangSong" w:hAnsi="FangSong" w:eastAsia="FangSong" w:cs="FangSong"/>
          <w:sz w:val="28"/>
          <w:szCs w:val="28"/>
          <w:spacing w:val="29"/>
        </w:rPr>
        <w:t>会议日期、地点</w:t>
      </w:r>
      <w:r>
        <w:rPr>
          <w:rFonts w:ascii="FangSong" w:hAnsi="FangSong" w:eastAsia="FangSong" w:cs="FangSong"/>
          <w:sz w:val="28"/>
          <w:szCs w:val="28"/>
          <w:spacing w:val="28"/>
        </w:rPr>
        <w:t>；3.</w:t>
      </w:r>
      <w:r>
        <w:rPr>
          <w:rFonts w:ascii="FangSong" w:hAnsi="FangSong" w:eastAsia="FangSong" w:cs="FangSong"/>
          <w:sz w:val="28"/>
          <w:szCs w:val="28"/>
          <w:spacing w:val="-82"/>
        </w:rPr>
        <w:t xml:space="preserve"> </w:t>
      </w:r>
      <w:r>
        <w:rPr>
          <w:rFonts w:ascii="FangSong" w:hAnsi="FangSong" w:eastAsia="FangSong" w:cs="FangSong"/>
          <w:sz w:val="28"/>
          <w:szCs w:val="28"/>
          <w:spacing w:val="28"/>
        </w:rPr>
        <w:t>提交</w:t>
      </w:r>
      <w:r>
        <w:rPr>
          <w:rFonts w:ascii="FangSong" w:hAnsi="FangSong" w:eastAsia="FangSong" w:cs="FangSong"/>
          <w:sz w:val="28"/>
          <w:szCs w:val="28"/>
        </w:rPr>
        <w:t xml:space="preserve"> </w:t>
      </w:r>
      <w:r>
        <w:rPr>
          <w:rFonts w:ascii="FangSong" w:hAnsi="FangSong" w:eastAsia="FangSong" w:cs="FangSong"/>
          <w:sz w:val="30"/>
          <w:szCs w:val="30"/>
          <w:spacing w:val="17"/>
        </w:rPr>
        <w:t>会议审议的事项；4.会务常设联系人姓名、联系电</w:t>
      </w:r>
      <w:r>
        <w:rPr>
          <w:rFonts w:ascii="FangSong" w:hAnsi="FangSong" w:eastAsia="FangSong" w:cs="FangSong"/>
          <w:sz w:val="30"/>
          <w:szCs w:val="30"/>
          <w:spacing w:val="16"/>
        </w:rPr>
        <w:t>话；5.其他需公</w:t>
      </w:r>
      <w:r>
        <w:rPr>
          <w:rFonts w:ascii="FangSong" w:hAnsi="FangSong" w:eastAsia="FangSong" w:cs="FangSong"/>
          <w:sz w:val="30"/>
          <w:szCs w:val="30"/>
        </w:rPr>
        <w:t xml:space="preserve"> </w:t>
      </w:r>
      <w:r>
        <w:rPr>
          <w:rFonts w:ascii="FangSong" w:hAnsi="FangSong" w:eastAsia="FangSong" w:cs="FangSong"/>
          <w:sz w:val="27"/>
          <w:szCs w:val="27"/>
          <w:spacing w:val="21"/>
        </w:rPr>
        <w:t>告的事项。</w:t>
      </w:r>
    </w:p>
    <w:p>
      <w:pPr>
        <w:ind w:left="860"/>
        <w:spacing w:before="10" w:line="223" w:lineRule="auto"/>
        <w:rPr>
          <w:rFonts w:ascii="FangSong" w:hAnsi="FangSong" w:eastAsia="FangSong" w:cs="FangSong"/>
          <w:sz w:val="30"/>
          <w:szCs w:val="30"/>
        </w:rPr>
      </w:pPr>
      <w:r>
        <w:rPr>
          <w:rFonts w:ascii="FangSong" w:hAnsi="FangSong" w:eastAsia="FangSong" w:cs="FangSong"/>
          <w:sz w:val="30"/>
          <w:szCs w:val="30"/>
          <w:spacing w:val="20"/>
        </w:rPr>
        <w:t>(三)投票表决或征询意见(决定事项)</w:t>
      </w:r>
    </w:p>
    <w:p>
      <w:pPr>
        <w:ind w:right="71" w:firstLine="630"/>
        <w:spacing w:before="184" w:line="373" w:lineRule="auto"/>
        <w:rPr>
          <w:rFonts w:ascii="FangSong" w:hAnsi="FangSong" w:eastAsia="FangSong" w:cs="FangSong"/>
          <w:sz w:val="29"/>
          <w:szCs w:val="29"/>
        </w:rPr>
      </w:pPr>
      <w:r>
        <w:rPr>
          <w:rFonts w:ascii="FangSong" w:hAnsi="FangSong" w:eastAsia="FangSong" w:cs="FangSong"/>
          <w:sz w:val="30"/>
          <w:szCs w:val="30"/>
          <w:spacing w:val="9"/>
        </w:rPr>
        <w:t>采用集体讨论形式决定事项的，由参加会议的业主就</w:t>
      </w:r>
      <w:r>
        <w:rPr>
          <w:rFonts w:ascii="FangSong" w:hAnsi="FangSong" w:eastAsia="FangSong" w:cs="FangSong"/>
          <w:sz w:val="30"/>
          <w:szCs w:val="30"/>
          <w:spacing w:val="8"/>
        </w:rPr>
        <w:t>业主大会会</w:t>
      </w:r>
      <w:r>
        <w:rPr>
          <w:rFonts w:ascii="FangSong" w:hAnsi="FangSong" w:eastAsia="FangSong" w:cs="FangSong"/>
          <w:sz w:val="30"/>
          <w:szCs w:val="30"/>
        </w:rPr>
        <w:t xml:space="preserve"> </w:t>
      </w:r>
      <w:r>
        <w:rPr>
          <w:rFonts w:ascii="FangSong" w:hAnsi="FangSong" w:eastAsia="FangSong" w:cs="FangSong"/>
          <w:sz w:val="29"/>
          <w:szCs w:val="29"/>
          <w:spacing w:val="9"/>
        </w:rPr>
        <w:t>议需要决议的事项逐一进行投票表决。</w:t>
      </w:r>
    </w:p>
    <w:p>
      <w:pPr>
        <w:ind w:right="56" w:firstLine="630"/>
        <w:spacing w:line="354" w:lineRule="auto"/>
        <w:jc w:val="both"/>
        <w:rPr>
          <w:rFonts w:ascii="FangSong" w:hAnsi="FangSong" w:eastAsia="FangSong" w:cs="FangSong"/>
          <w:sz w:val="29"/>
          <w:szCs w:val="29"/>
        </w:rPr>
      </w:pPr>
      <w:r>
        <w:rPr>
          <w:rFonts w:ascii="FangSong" w:hAnsi="FangSong" w:eastAsia="FangSong" w:cs="FangSong"/>
          <w:sz w:val="30"/>
          <w:szCs w:val="30"/>
          <w:spacing w:val="3"/>
        </w:rPr>
        <w:t>采用书面征求意见形式决定事项的，由业主委员会(换届选举筹备</w:t>
      </w:r>
      <w:r>
        <w:rPr>
          <w:rFonts w:ascii="FangSong" w:hAnsi="FangSong" w:eastAsia="FangSong" w:cs="FangSong"/>
          <w:sz w:val="30"/>
          <w:szCs w:val="30"/>
          <w:spacing w:val="12"/>
        </w:rPr>
        <w:t xml:space="preserve"> </w:t>
      </w:r>
      <w:r>
        <w:rPr>
          <w:rFonts w:ascii="FangSong" w:hAnsi="FangSong" w:eastAsia="FangSong" w:cs="FangSong"/>
          <w:sz w:val="31"/>
          <w:szCs w:val="31"/>
          <w:spacing w:val="5"/>
        </w:rPr>
        <w:t>组)发放征询意见表或表决票，将业主大会议事内容书面征询</w:t>
      </w:r>
      <w:r>
        <w:rPr>
          <w:rFonts w:ascii="FangSong" w:hAnsi="FangSong" w:eastAsia="FangSong" w:cs="FangSong"/>
          <w:sz w:val="31"/>
          <w:szCs w:val="31"/>
          <w:spacing w:val="4"/>
        </w:rPr>
        <w:t>物业管</w:t>
      </w:r>
      <w:r>
        <w:rPr>
          <w:rFonts w:ascii="FangSong" w:hAnsi="FangSong" w:eastAsia="FangSong" w:cs="FangSong"/>
          <w:sz w:val="31"/>
          <w:szCs w:val="31"/>
        </w:rPr>
        <w:t xml:space="preserve"> </w:t>
      </w:r>
      <w:r>
        <w:rPr>
          <w:rFonts w:ascii="FangSong" w:hAnsi="FangSong" w:eastAsia="FangSong" w:cs="FangSong"/>
          <w:sz w:val="29"/>
          <w:szCs w:val="29"/>
          <w:spacing w:val="9"/>
        </w:rPr>
        <w:t>理区域内业主意见或由业主投票表决。</w:t>
      </w:r>
    </w:p>
    <w:p>
      <w:pPr>
        <w:ind w:left="630"/>
        <w:spacing w:before="1" w:line="220" w:lineRule="auto"/>
        <w:rPr>
          <w:rFonts w:ascii="FangSong" w:hAnsi="FangSong" w:eastAsia="FangSong" w:cs="FangSong"/>
          <w:sz w:val="31"/>
          <w:szCs w:val="31"/>
        </w:rPr>
      </w:pPr>
      <w:r>
        <w:rPr>
          <w:rFonts w:ascii="FangSong" w:hAnsi="FangSong" w:eastAsia="FangSong" w:cs="FangSong"/>
          <w:sz w:val="31"/>
          <w:szCs w:val="31"/>
          <w:spacing w:val="11"/>
        </w:rPr>
        <w:t>(四)回收统计意见(形成决议、作出决定)</w:t>
      </w:r>
    </w:p>
    <w:p>
      <w:pPr>
        <w:ind w:right="41" w:firstLine="630"/>
        <w:spacing w:before="211" w:line="351" w:lineRule="auto"/>
        <w:rPr>
          <w:rFonts w:ascii="FangSong" w:hAnsi="FangSong" w:eastAsia="FangSong" w:cs="FangSong"/>
          <w:sz w:val="30"/>
          <w:szCs w:val="30"/>
        </w:rPr>
      </w:pPr>
      <w:r>
        <w:rPr>
          <w:rFonts w:ascii="FangSong" w:hAnsi="FangSong" w:eastAsia="FangSong" w:cs="FangSong"/>
          <w:sz w:val="30"/>
          <w:szCs w:val="30"/>
          <w:spacing w:val="20"/>
        </w:rPr>
        <w:t>业主委员会(换届选举筹备组)根据本规则第十一条的约定回收</w:t>
      </w:r>
      <w:r>
        <w:rPr>
          <w:rFonts w:ascii="FangSong" w:hAnsi="FangSong" w:eastAsia="FangSong" w:cs="FangSong"/>
          <w:sz w:val="30"/>
          <w:szCs w:val="30"/>
          <w:spacing w:val="17"/>
        </w:rPr>
        <w:t xml:space="preserve"> </w:t>
      </w:r>
      <w:r>
        <w:rPr>
          <w:rFonts w:ascii="FangSong" w:hAnsi="FangSong" w:eastAsia="FangSong" w:cs="FangSong"/>
          <w:sz w:val="30"/>
          <w:szCs w:val="30"/>
          <w:spacing w:val="3"/>
        </w:rPr>
        <w:t>业主意见，进行意见汇总或者票数统计，形成业主大会会议决议。</w:t>
      </w:r>
    </w:p>
    <w:p>
      <w:pPr>
        <w:ind w:right="22" w:firstLine="630"/>
        <w:spacing w:before="7" w:line="348" w:lineRule="auto"/>
        <w:rPr>
          <w:rFonts w:ascii="FangSong" w:hAnsi="FangSong" w:eastAsia="FangSong" w:cs="FangSong"/>
          <w:sz w:val="30"/>
          <w:szCs w:val="30"/>
        </w:rPr>
      </w:pPr>
      <w:r>
        <w:rPr>
          <w:rFonts w:ascii="FangSong" w:hAnsi="FangSong" w:eastAsia="FangSong" w:cs="FangSong"/>
          <w:sz w:val="30"/>
          <w:szCs w:val="30"/>
          <w:spacing w:val="10"/>
        </w:rPr>
        <w:t>回收业主意见，并在投票结束后，业主委员会(换届选举筹备组)</w:t>
      </w:r>
      <w:r>
        <w:rPr>
          <w:rFonts w:ascii="FangSong" w:hAnsi="FangSong" w:eastAsia="FangSong" w:cs="FangSong"/>
          <w:sz w:val="30"/>
          <w:szCs w:val="30"/>
          <w:spacing w:val="5"/>
        </w:rPr>
        <w:t xml:space="preserve"> </w:t>
      </w:r>
      <w:r>
        <w:rPr>
          <w:rFonts w:ascii="FangSong" w:hAnsi="FangSong" w:eastAsia="FangSong" w:cs="FangSong"/>
          <w:sz w:val="31"/>
          <w:szCs w:val="31"/>
          <w:spacing w:val="-1"/>
        </w:rPr>
        <w:t>应采取公开验票方式，由唱票、计票人员在监票人员或物业所在地街</w:t>
      </w:r>
      <w:r>
        <w:rPr>
          <w:rFonts w:ascii="FangSong" w:hAnsi="FangSong" w:eastAsia="FangSong" w:cs="FangSong"/>
          <w:sz w:val="31"/>
          <w:szCs w:val="31"/>
          <w:spacing w:val="8"/>
        </w:rPr>
        <w:t xml:space="preserve"> </w:t>
      </w:r>
      <w:r>
        <w:rPr>
          <w:rFonts w:ascii="FangSong" w:hAnsi="FangSong" w:eastAsia="FangSong" w:cs="FangSong"/>
          <w:sz w:val="30"/>
          <w:szCs w:val="30"/>
          <w:spacing w:val="10"/>
        </w:rPr>
        <w:t>道办事处、社区居民委员会、公证机构的监督下，认真核对、计算票</w:t>
      </w:r>
      <w:r>
        <w:rPr>
          <w:rFonts w:ascii="FangSong" w:hAnsi="FangSong" w:eastAsia="FangSong" w:cs="FangSong"/>
          <w:sz w:val="30"/>
          <w:szCs w:val="30"/>
          <w:spacing w:val="14"/>
        </w:rPr>
        <w:t xml:space="preserve"> </w:t>
      </w:r>
      <w:r>
        <w:rPr>
          <w:rFonts w:ascii="FangSong" w:hAnsi="FangSong" w:eastAsia="FangSong" w:cs="FangSong"/>
          <w:sz w:val="30"/>
          <w:szCs w:val="30"/>
          <w:spacing w:val="8"/>
        </w:rPr>
        <w:t>数，当场公布投票统计结果，并依据有关规定对投票结果的合法性、</w:t>
      </w:r>
      <w:r>
        <w:rPr>
          <w:rFonts w:ascii="FangSong" w:hAnsi="FangSong" w:eastAsia="FangSong" w:cs="FangSong"/>
          <w:sz w:val="30"/>
          <w:szCs w:val="30"/>
          <w:spacing w:val="9"/>
        </w:rPr>
        <w:t xml:space="preserve"> </w:t>
      </w:r>
      <w:r>
        <w:rPr>
          <w:rFonts w:ascii="FangSong" w:hAnsi="FangSong" w:eastAsia="FangSong" w:cs="FangSong"/>
          <w:sz w:val="30"/>
          <w:szCs w:val="30"/>
          <w:spacing w:val="2"/>
        </w:rPr>
        <w:t>有效性以及决议的执行和处理等作出说明。</w:t>
      </w:r>
    </w:p>
    <w:p>
      <w:pPr>
        <w:ind w:right="64" w:firstLine="630"/>
        <w:spacing w:before="15" w:line="363" w:lineRule="auto"/>
        <w:rPr>
          <w:rFonts w:ascii="FangSong" w:hAnsi="FangSong" w:eastAsia="FangSong" w:cs="FangSong"/>
          <w:sz w:val="29"/>
          <w:szCs w:val="29"/>
        </w:rPr>
      </w:pPr>
      <w:r>
        <w:rPr>
          <w:rFonts w:ascii="FangSong" w:hAnsi="FangSong" w:eastAsia="FangSong" w:cs="FangSong"/>
          <w:sz w:val="30"/>
          <w:szCs w:val="30"/>
          <w:spacing w:val="20"/>
        </w:rPr>
        <w:t>业主委员会(换届选举筹备组)根据征询意见或投</w:t>
      </w:r>
      <w:r>
        <w:rPr>
          <w:rFonts w:ascii="FangSong" w:hAnsi="FangSong" w:eastAsia="FangSong" w:cs="FangSong"/>
          <w:sz w:val="30"/>
          <w:szCs w:val="30"/>
          <w:spacing w:val="19"/>
        </w:rPr>
        <w:t>票统计结果形</w:t>
      </w:r>
      <w:r>
        <w:rPr>
          <w:rFonts w:ascii="FangSong" w:hAnsi="FangSong" w:eastAsia="FangSong" w:cs="FangSong"/>
          <w:sz w:val="30"/>
          <w:szCs w:val="30"/>
        </w:rPr>
        <w:t xml:space="preserve"> </w:t>
      </w:r>
      <w:r>
        <w:rPr>
          <w:rFonts w:ascii="FangSong" w:hAnsi="FangSong" w:eastAsia="FangSong" w:cs="FangSong"/>
          <w:sz w:val="29"/>
          <w:szCs w:val="29"/>
          <w:spacing w:val="11"/>
        </w:rPr>
        <w:t>成业主大会会议决议、作出业主大会决定。</w:t>
      </w:r>
    </w:p>
    <w:p>
      <w:pPr>
        <w:ind w:left="630"/>
        <w:spacing w:line="220" w:lineRule="auto"/>
        <w:rPr>
          <w:rFonts w:ascii="FangSong" w:hAnsi="FangSong" w:eastAsia="FangSong" w:cs="FangSong"/>
          <w:sz w:val="30"/>
          <w:szCs w:val="30"/>
        </w:rPr>
      </w:pPr>
      <w:r>
        <w:rPr>
          <w:rFonts w:ascii="FangSong" w:hAnsi="FangSong" w:eastAsia="FangSong" w:cs="FangSong"/>
          <w:sz w:val="30"/>
          <w:szCs w:val="30"/>
          <w:spacing w:val="2"/>
        </w:rPr>
        <w:t>形成决议、作出决定由唱票、计票和监票人作出记录。</w:t>
      </w:r>
    </w:p>
    <w:p>
      <w:pPr>
        <w:ind w:left="630"/>
        <w:spacing w:before="186" w:line="222" w:lineRule="auto"/>
        <w:rPr>
          <w:rFonts w:ascii="FangSong" w:hAnsi="FangSong" w:eastAsia="FangSong" w:cs="FangSong"/>
          <w:sz w:val="30"/>
          <w:szCs w:val="30"/>
        </w:rPr>
      </w:pPr>
      <w:r>
        <w:rPr>
          <w:rFonts w:ascii="FangSong" w:hAnsi="FangSong" w:eastAsia="FangSong" w:cs="FangSong"/>
          <w:sz w:val="30"/>
          <w:szCs w:val="30"/>
          <w:spacing w:val="15"/>
        </w:rPr>
        <w:t>(五)通报业主大会议事决定</w:t>
      </w:r>
    </w:p>
    <w:p>
      <w:pPr>
        <w:ind w:right="91" w:firstLine="630"/>
        <w:spacing w:before="202" w:line="360" w:lineRule="auto"/>
        <w:jc w:val="both"/>
        <w:rPr>
          <w:rFonts w:ascii="FangSong" w:hAnsi="FangSong" w:eastAsia="FangSong" w:cs="FangSong"/>
          <w:sz w:val="28"/>
          <w:szCs w:val="28"/>
        </w:rPr>
      </w:pPr>
      <w:r>
        <w:rPr>
          <w:rFonts w:ascii="FangSong" w:hAnsi="FangSong" w:eastAsia="FangSong" w:cs="FangSong"/>
          <w:sz w:val="30"/>
          <w:szCs w:val="30"/>
          <w:spacing w:val="19"/>
        </w:rPr>
        <w:t>业主委员会(换届选举筹备组)应当在业主大会的决</w:t>
      </w:r>
      <w:r>
        <w:rPr>
          <w:rFonts w:ascii="FangSong" w:hAnsi="FangSong" w:eastAsia="FangSong" w:cs="FangSong"/>
          <w:sz w:val="30"/>
          <w:szCs w:val="30"/>
          <w:spacing w:val="18"/>
        </w:rPr>
        <w:t>定作出之日</w:t>
      </w:r>
      <w:r>
        <w:rPr>
          <w:rFonts w:ascii="FangSong" w:hAnsi="FangSong" w:eastAsia="FangSong" w:cs="FangSong"/>
          <w:sz w:val="30"/>
          <w:szCs w:val="30"/>
        </w:rPr>
        <w:t xml:space="preserve"> </w:t>
      </w:r>
      <w:r>
        <w:rPr>
          <w:rFonts w:ascii="FangSong" w:hAnsi="FangSong" w:eastAsia="FangSong" w:cs="FangSong"/>
          <w:sz w:val="29"/>
          <w:szCs w:val="29"/>
          <w:spacing w:val="22"/>
        </w:rPr>
        <w:t>起3日内以书面形式在物业管理区域内公告业主大会决定，接受业主</w:t>
      </w:r>
      <w:r>
        <w:rPr>
          <w:rFonts w:ascii="FangSong" w:hAnsi="FangSong" w:eastAsia="FangSong" w:cs="FangSong"/>
          <w:sz w:val="29"/>
          <w:szCs w:val="29"/>
          <w:spacing w:val="8"/>
        </w:rPr>
        <w:t xml:space="preserve"> </w:t>
      </w:r>
      <w:r>
        <w:rPr>
          <w:rFonts w:ascii="FangSong" w:hAnsi="FangSong" w:eastAsia="FangSong" w:cs="FangSong"/>
          <w:sz w:val="28"/>
          <w:szCs w:val="28"/>
          <w:spacing w:val="15"/>
        </w:rPr>
        <w:t>的查询和监督。</w:t>
      </w:r>
    </w:p>
    <w:p>
      <w:pPr>
        <w:ind w:firstLine="630"/>
        <w:spacing w:before="2" w:line="422" w:lineRule="auto"/>
        <w:rPr>
          <w:rFonts w:ascii="FangSong" w:hAnsi="FangSong" w:eastAsia="FangSong" w:cs="FangSong"/>
          <w:sz w:val="30"/>
          <w:szCs w:val="30"/>
        </w:rPr>
      </w:pPr>
      <w:r>
        <w:rPr>
          <w:rFonts w:ascii="FangSong" w:hAnsi="FangSong" w:eastAsia="FangSong" w:cs="FangSong"/>
          <w:sz w:val="30"/>
          <w:szCs w:val="30"/>
          <w:spacing w:val="11"/>
        </w:rPr>
        <w:t>业主委员会(换届选举筹备组)应当做好业主大会会议书面记录；</w:t>
      </w:r>
      <w:r>
        <w:rPr>
          <w:rFonts w:ascii="FangSong" w:hAnsi="FangSong" w:eastAsia="FangSong" w:cs="FangSong"/>
          <w:sz w:val="30"/>
          <w:szCs w:val="30"/>
        </w:rPr>
        <w:t xml:space="preserve"> </w:t>
      </w:r>
      <w:r>
        <w:rPr>
          <w:rFonts w:ascii="FangSong" w:hAnsi="FangSong" w:eastAsia="FangSong" w:cs="FangSong"/>
          <w:sz w:val="30"/>
          <w:szCs w:val="30"/>
          <w:spacing w:val="9"/>
        </w:rPr>
        <w:t>业主大会会议决定的议事文件由业主委员会发布或签署，并由出席会</w:t>
      </w:r>
    </w:p>
    <w:p>
      <w:pPr>
        <w:spacing w:line="422" w:lineRule="auto"/>
        <w:sectPr>
          <w:footerReference w:type="default" r:id="rId10"/>
          <w:pgSz w:w="11840" w:h="16740"/>
          <w:pgMar w:top="491" w:right="1240" w:bottom="644" w:left="1249" w:header="0" w:footer="509" w:gutter="0"/>
        </w:sectPr>
        <w:rPr>
          <w:rFonts w:ascii="FangSong" w:hAnsi="FangSong" w:eastAsia="FangSong" w:cs="FangSong"/>
          <w:sz w:val="30"/>
          <w:szCs w:val="30"/>
        </w:rPr>
      </w:pPr>
    </w:p>
    <w:p>
      <w:pPr>
        <w:spacing w:before="62" w:line="219" w:lineRule="auto"/>
        <w:rPr>
          <w:rFonts w:ascii="FangSong" w:hAnsi="FangSong" w:eastAsia="FangSong" w:cs="FangSong"/>
          <w:sz w:val="30"/>
          <w:szCs w:val="30"/>
        </w:rPr>
      </w:pPr>
      <w:r>
        <w:rPr>
          <w:rFonts w:ascii="FangSong" w:hAnsi="FangSong" w:eastAsia="FangSong" w:cs="FangSong"/>
          <w:sz w:val="30"/>
          <w:szCs w:val="30"/>
        </w:rPr>
        <w:t>议的业主委员会委员签字并加盖业主大会印章后存档。</w:t>
      </w:r>
    </w:p>
    <w:p>
      <w:pPr>
        <w:ind w:right="67" w:firstLine="599"/>
        <w:spacing w:before="304" w:line="440" w:lineRule="auto"/>
        <w:rPr>
          <w:rFonts w:ascii="FangSong" w:hAnsi="FangSong" w:eastAsia="FangSong" w:cs="FangSong"/>
          <w:sz w:val="29"/>
          <w:szCs w:val="29"/>
        </w:rPr>
      </w:pPr>
      <w:r>
        <w:rPr>
          <w:rFonts w:ascii="FangSong" w:hAnsi="FangSong" w:eastAsia="FangSong" w:cs="FangSong"/>
          <w:sz w:val="31"/>
          <w:szCs w:val="31"/>
          <w:spacing w:val="-3"/>
        </w:rPr>
        <w:t>召开业主大会会议时，涉及业主共同利益重大事项</w:t>
      </w:r>
      <w:r>
        <w:rPr>
          <w:rFonts w:ascii="FangSong" w:hAnsi="FangSong" w:eastAsia="FangSong" w:cs="FangSong"/>
          <w:sz w:val="31"/>
          <w:szCs w:val="31"/>
          <w:spacing w:val="-4"/>
        </w:rPr>
        <w:t>的，可以邀请</w:t>
      </w:r>
      <w:r>
        <w:rPr>
          <w:rFonts w:ascii="FangSong" w:hAnsi="FangSong" w:eastAsia="FangSong" w:cs="FangSong"/>
          <w:sz w:val="31"/>
          <w:szCs w:val="31"/>
        </w:rPr>
        <w:t xml:space="preserve"> </w:t>
      </w:r>
      <w:r>
        <w:rPr>
          <w:rFonts w:ascii="FangSong" w:hAnsi="FangSong" w:eastAsia="FangSong" w:cs="FangSong"/>
          <w:sz w:val="29"/>
          <w:szCs w:val="29"/>
          <w:spacing w:val="10"/>
        </w:rPr>
        <w:t>物业所在地街道办事处、社区居民委员会的人员列席。</w:t>
      </w:r>
    </w:p>
    <w:p>
      <w:pPr>
        <w:ind w:right="66" w:firstLine="599"/>
        <w:spacing w:before="3" w:line="369" w:lineRule="auto"/>
        <w:rPr>
          <w:rFonts w:ascii="FangSong" w:hAnsi="FangSong" w:eastAsia="FangSong" w:cs="FangSong"/>
          <w:sz w:val="29"/>
          <w:szCs w:val="29"/>
        </w:rPr>
      </w:pPr>
      <w:r>
        <w:rPr>
          <w:rFonts w:ascii="FangSong" w:hAnsi="FangSong" w:eastAsia="FangSong" w:cs="FangSong"/>
          <w:sz w:val="30"/>
          <w:szCs w:val="30"/>
          <w:spacing w:val="7"/>
        </w:rPr>
        <w:t>业主委员会不按本议事规则召开业主大会会议的，业</w:t>
      </w:r>
      <w:r>
        <w:rPr>
          <w:rFonts w:ascii="FangSong" w:hAnsi="FangSong" w:eastAsia="FangSong" w:cs="FangSong"/>
          <w:sz w:val="30"/>
          <w:szCs w:val="30"/>
          <w:spacing w:val="6"/>
        </w:rPr>
        <w:t>主可请求物</w:t>
      </w:r>
      <w:r>
        <w:rPr>
          <w:rFonts w:ascii="FangSong" w:hAnsi="FangSong" w:eastAsia="FangSong" w:cs="FangSong"/>
          <w:sz w:val="30"/>
          <w:szCs w:val="30"/>
        </w:rPr>
        <w:t xml:space="preserve"> </w:t>
      </w:r>
      <w:r>
        <w:rPr>
          <w:rFonts w:ascii="FangSong" w:hAnsi="FangSong" w:eastAsia="FangSong" w:cs="FangSong"/>
          <w:sz w:val="29"/>
          <w:szCs w:val="29"/>
          <w:spacing w:val="8"/>
        </w:rPr>
        <w:t>业所在地街道办事处组织召开业主大会会议。</w:t>
      </w:r>
    </w:p>
    <w:p>
      <w:pPr>
        <w:ind w:left="599"/>
        <w:spacing w:line="221" w:lineRule="auto"/>
        <w:rPr>
          <w:rFonts w:ascii="FangSong" w:hAnsi="FangSong" w:eastAsia="FangSong" w:cs="FangSong"/>
          <w:sz w:val="30"/>
          <w:szCs w:val="30"/>
        </w:rPr>
      </w:pPr>
      <w:r>
        <w:rPr>
          <w:rFonts w:ascii="FangSong" w:hAnsi="FangSong" w:eastAsia="FangSong" w:cs="FangSong"/>
          <w:sz w:val="30"/>
          <w:szCs w:val="30"/>
          <w:spacing w:val="9"/>
        </w:rPr>
        <w:t>第二十一条</w:t>
      </w:r>
      <w:r>
        <w:rPr>
          <w:rFonts w:ascii="FangSong" w:hAnsi="FangSong" w:eastAsia="FangSong" w:cs="FangSong"/>
          <w:sz w:val="30"/>
          <w:szCs w:val="30"/>
          <w:spacing w:val="66"/>
        </w:rPr>
        <w:t xml:space="preserve"> </w:t>
      </w:r>
      <w:r>
        <w:rPr>
          <w:rFonts w:ascii="FangSong" w:hAnsi="FangSong" w:eastAsia="FangSong" w:cs="FangSong"/>
          <w:sz w:val="30"/>
          <w:szCs w:val="30"/>
          <w:spacing w:val="9"/>
        </w:rPr>
        <w:t>提议再次召开业主大会会议的限制</w:t>
      </w:r>
    </w:p>
    <w:p>
      <w:pPr>
        <w:ind w:right="41" w:firstLine="599"/>
        <w:spacing w:before="198" w:line="383" w:lineRule="auto"/>
        <w:rPr>
          <w:rFonts w:ascii="FangSong" w:hAnsi="FangSong" w:eastAsia="FangSong" w:cs="FangSong"/>
          <w:sz w:val="29"/>
          <w:szCs w:val="29"/>
        </w:rPr>
      </w:pPr>
      <w:r>
        <w:rPr>
          <w:rFonts w:ascii="FangSong" w:hAnsi="FangSong" w:eastAsia="FangSong" w:cs="FangSong"/>
          <w:sz w:val="30"/>
          <w:szCs w:val="30"/>
          <w:spacing w:val="8"/>
        </w:rPr>
        <w:t>业主大会对所提议案已经作出决定的一年内，</w:t>
      </w:r>
      <w:r>
        <w:rPr>
          <w:rFonts w:ascii="FangSong" w:hAnsi="FangSong" w:eastAsia="FangSong" w:cs="FangSong"/>
          <w:sz w:val="30"/>
          <w:szCs w:val="30"/>
          <w:spacing w:val="7"/>
        </w:rPr>
        <w:t>业主不得以同一内</w:t>
      </w:r>
      <w:r>
        <w:rPr>
          <w:rFonts w:ascii="FangSong" w:hAnsi="FangSong" w:eastAsia="FangSong" w:cs="FangSong"/>
          <w:sz w:val="30"/>
          <w:szCs w:val="30"/>
        </w:rPr>
        <w:t xml:space="preserve"> </w:t>
      </w:r>
      <w:r>
        <w:rPr>
          <w:rFonts w:ascii="FangSong" w:hAnsi="FangSong" w:eastAsia="FangSong" w:cs="FangSong"/>
          <w:sz w:val="29"/>
          <w:szCs w:val="29"/>
          <w:spacing w:val="9"/>
        </w:rPr>
        <w:t>容再提议召开业主大会会议进行表决。</w:t>
      </w:r>
    </w:p>
    <w:p>
      <w:pPr>
        <w:pStyle w:val="BodyText"/>
        <w:spacing w:line="415" w:lineRule="auto"/>
        <w:rPr/>
      </w:pPr>
      <w:r/>
    </w:p>
    <w:p>
      <w:pPr>
        <w:ind w:left="2419"/>
        <w:spacing w:before="102" w:line="219" w:lineRule="auto"/>
        <w:rPr>
          <w:rFonts w:ascii="SimSun" w:hAnsi="SimSun" w:eastAsia="SimSun" w:cs="SimSun"/>
          <w:sz w:val="31"/>
          <w:szCs w:val="31"/>
        </w:rPr>
      </w:pPr>
      <w:r>
        <w:rPr>
          <w:rFonts w:ascii="SimSun" w:hAnsi="SimSun" w:eastAsia="SimSun" w:cs="SimSun"/>
          <w:sz w:val="31"/>
          <w:szCs w:val="31"/>
          <w:spacing w:val="6"/>
        </w:rPr>
        <w:t>第三节  业主大会主要议案</w:t>
      </w:r>
    </w:p>
    <w:p>
      <w:pPr>
        <w:ind w:left="599"/>
        <w:spacing w:before="219" w:line="221" w:lineRule="auto"/>
        <w:rPr>
          <w:rFonts w:ascii="FangSong" w:hAnsi="FangSong" w:eastAsia="FangSong" w:cs="FangSong"/>
          <w:sz w:val="31"/>
          <w:szCs w:val="31"/>
        </w:rPr>
      </w:pPr>
      <w:r>
        <w:rPr>
          <w:rFonts w:ascii="FangSong" w:hAnsi="FangSong" w:eastAsia="FangSong" w:cs="FangSong"/>
          <w:sz w:val="31"/>
          <w:szCs w:val="31"/>
          <w:spacing w:val="4"/>
        </w:rPr>
        <w:t>第二十二条</w:t>
      </w:r>
      <w:r>
        <w:rPr>
          <w:rFonts w:ascii="FangSong" w:hAnsi="FangSong" w:eastAsia="FangSong" w:cs="FangSong"/>
          <w:sz w:val="31"/>
          <w:szCs w:val="31"/>
          <w:spacing w:val="4"/>
        </w:rPr>
        <w:t xml:space="preserve"> </w:t>
      </w:r>
      <w:r>
        <w:rPr>
          <w:rFonts w:ascii="FangSong" w:hAnsi="FangSong" w:eastAsia="FangSong" w:cs="FangSong"/>
          <w:sz w:val="31"/>
          <w:szCs w:val="31"/>
          <w:spacing w:val="4"/>
        </w:rPr>
        <w:t>物业服务企业的选聘</w:t>
      </w:r>
    </w:p>
    <w:p>
      <w:pPr>
        <w:ind w:right="36" w:firstLine="599"/>
        <w:spacing w:before="157" w:line="351" w:lineRule="auto"/>
        <w:jc w:val="both"/>
        <w:rPr>
          <w:rFonts w:ascii="FangSong" w:hAnsi="FangSong" w:eastAsia="FangSong" w:cs="FangSong"/>
          <w:sz w:val="29"/>
          <w:szCs w:val="29"/>
        </w:rPr>
      </w:pPr>
      <w:r>
        <w:rPr>
          <w:rFonts w:ascii="FangSong" w:hAnsi="FangSong" w:eastAsia="FangSong" w:cs="FangSong"/>
          <w:sz w:val="31"/>
          <w:szCs w:val="31"/>
          <w:spacing w:val="-3"/>
        </w:rPr>
        <w:t>召开业主大会会议之前，业主委员会应通过征询意见</w:t>
      </w:r>
      <w:r>
        <w:rPr>
          <w:rFonts w:ascii="FangSong" w:hAnsi="FangSong" w:eastAsia="FangSong" w:cs="FangSong"/>
          <w:sz w:val="31"/>
          <w:szCs w:val="31"/>
          <w:spacing w:val="-4"/>
        </w:rPr>
        <w:t>表等方式听</w:t>
      </w:r>
      <w:r>
        <w:rPr>
          <w:rFonts w:ascii="FangSong" w:hAnsi="FangSong" w:eastAsia="FangSong" w:cs="FangSong"/>
          <w:sz w:val="31"/>
          <w:szCs w:val="31"/>
        </w:rPr>
        <w:t xml:space="preserve"> </w:t>
      </w:r>
      <w:r>
        <w:rPr>
          <w:rFonts w:ascii="FangSong" w:hAnsi="FangSong" w:eastAsia="FangSong" w:cs="FangSong"/>
          <w:sz w:val="30"/>
          <w:szCs w:val="30"/>
          <w:spacing w:val="6"/>
        </w:rPr>
        <w:t>取业主对物业服务和物业服务企业选聘的意见和要求，并结合本物业</w:t>
      </w:r>
      <w:r>
        <w:rPr>
          <w:rFonts w:ascii="FangSong" w:hAnsi="FangSong" w:eastAsia="FangSong" w:cs="FangSong"/>
          <w:sz w:val="30"/>
          <w:szCs w:val="30"/>
          <w:spacing w:val="8"/>
        </w:rPr>
        <w:t xml:space="preserve"> </w:t>
      </w:r>
      <w:r>
        <w:rPr>
          <w:rFonts w:ascii="FangSong" w:hAnsi="FangSong" w:eastAsia="FangSong" w:cs="FangSong"/>
          <w:sz w:val="30"/>
          <w:szCs w:val="30"/>
          <w:spacing w:val="6"/>
        </w:rPr>
        <w:t>管理区域规模、实施物业服务的客观需要等制定具体选聘方案和草拟</w:t>
      </w:r>
      <w:r>
        <w:rPr>
          <w:rFonts w:ascii="FangSong" w:hAnsi="FangSong" w:eastAsia="FangSong" w:cs="FangSong"/>
          <w:sz w:val="30"/>
          <w:szCs w:val="30"/>
          <w:spacing w:val="10"/>
        </w:rPr>
        <w:t xml:space="preserve"> </w:t>
      </w:r>
      <w:r>
        <w:rPr>
          <w:rFonts w:ascii="FangSong" w:hAnsi="FangSong" w:eastAsia="FangSong" w:cs="FangSong"/>
          <w:sz w:val="30"/>
          <w:szCs w:val="30"/>
          <w:spacing w:val="7"/>
        </w:rPr>
        <w:t>物业服务合同。选聘方案和物业服务合同中涉及的物业服务事项、物</w:t>
      </w:r>
      <w:r>
        <w:rPr>
          <w:rFonts w:ascii="FangSong" w:hAnsi="FangSong" w:eastAsia="FangSong" w:cs="FangSong"/>
          <w:sz w:val="30"/>
          <w:szCs w:val="30"/>
          <w:spacing w:val="11"/>
        </w:rPr>
        <w:t xml:space="preserve"> </w:t>
      </w:r>
      <w:r>
        <w:rPr>
          <w:rFonts w:ascii="FangSong" w:hAnsi="FangSong" w:eastAsia="FangSong" w:cs="FangSong"/>
          <w:sz w:val="30"/>
          <w:szCs w:val="30"/>
          <w:spacing w:val="7"/>
        </w:rPr>
        <w:t>业服务质量及费用标准、合同期限、违约责任等主要内容应当在召开</w:t>
      </w:r>
      <w:r>
        <w:rPr>
          <w:rFonts w:ascii="FangSong" w:hAnsi="FangSong" w:eastAsia="FangSong" w:cs="FangSong"/>
          <w:sz w:val="30"/>
          <w:szCs w:val="30"/>
          <w:spacing w:val="11"/>
        </w:rPr>
        <w:t xml:space="preserve"> </w:t>
      </w:r>
      <w:r>
        <w:rPr>
          <w:rFonts w:ascii="FangSong" w:hAnsi="FangSong" w:eastAsia="FangSong" w:cs="FangSong"/>
          <w:sz w:val="29"/>
          <w:szCs w:val="29"/>
          <w:spacing w:val="16"/>
        </w:rPr>
        <w:t>业主大会会议15日前以书面形式在物业管理区域内公告。</w:t>
      </w:r>
    </w:p>
    <w:p>
      <w:pPr>
        <w:ind w:left="599"/>
        <w:spacing w:before="49" w:line="221" w:lineRule="auto"/>
        <w:rPr>
          <w:rFonts w:ascii="FangSong" w:hAnsi="FangSong" w:eastAsia="FangSong" w:cs="FangSong"/>
          <w:sz w:val="30"/>
          <w:szCs w:val="30"/>
        </w:rPr>
      </w:pPr>
      <w:r>
        <w:rPr>
          <w:rFonts w:ascii="FangSong" w:hAnsi="FangSong" w:eastAsia="FangSong" w:cs="FangSong"/>
          <w:sz w:val="30"/>
          <w:szCs w:val="30"/>
          <w:spacing w:val="9"/>
        </w:rPr>
        <w:t>第二十三条</w:t>
      </w:r>
      <w:r>
        <w:rPr>
          <w:rFonts w:ascii="FangSong" w:hAnsi="FangSong" w:eastAsia="FangSong" w:cs="FangSong"/>
          <w:sz w:val="30"/>
          <w:szCs w:val="30"/>
          <w:spacing w:val="56"/>
        </w:rPr>
        <w:t xml:space="preserve"> </w:t>
      </w:r>
      <w:r>
        <w:rPr>
          <w:rFonts w:ascii="FangSong" w:hAnsi="FangSong" w:eastAsia="FangSong" w:cs="FangSong"/>
          <w:sz w:val="30"/>
          <w:szCs w:val="30"/>
          <w:spacing w:val="9"/>
        </w:rPr>
        <w:t>物业服务合同签订</w:t>
      </w:r>
    </w:p>
    <w:p>
      <w:pPr>
        <w:ind w:firstLine="599"/>
        <w:spacing w:before="180" w:line="361" w:lineRule="auto"/>
        <w:jc w:val="both"/>
        <w:rPr>
          <w:rFonts w:ascii="FangSong" w:hAnsi="FangSong" w:eastAsia="FangSong" w:cs="FangSong"/>
          <w:sz w:val="29"/>
          <w:szCs w:val="29"/>
        </w:rPr>
      </w:pPr>
      <w:r>
        <w:rPr>
          <w:rFonts w:ascii="FangSong" w:hAnsi="FangSong" w:eastAsia="FangSong" w:cs="FangSong"/>
          <w:sz w:val="30"/>
          <w:szCs w:val="30"/>
          <w:spacing w:val="9"/>
        </w:rPr>
        <w:t>业主委员会应当在业主大会依法、依管理规约和本规则约定选聘</w:t>
      </w:r>
      <w:r>
        <w:rPr>
          <w:rFonts w:ascii="FangSong" w:hAnsi="FangSong" w:eastAsia="FangSong" w:cs="FangSong"/>
          <w:sz w:val="30"/>
          <w:szCs w:val="30"/>
          <w:spacing w:val="5"/>
        </w:rPr>
        <w:t xml:space="preserve"> </w:t>
      </w:r>
      <w:r>
        <w:rPr>
          <w:rFonts w:ascii="FangSong" w:hAnsi="FangSong" w:eastAsia="FangSong" w:cs="FangSong"/>
          <w:sz w:val="28"/>
          <w:szCs w:val="28"/>
          <w:spacing w:val="25"/>
        </w:rPr>
        <w:t>了物业服务企业之日起30日内，代表业主与业主大会选聘的物业服务</w:t>
      </w:r>
      <w:r>
        <w:rPr>
          <w:rFonts w:ascii="FangSong" w:hAnsi="FangSong" w:eastAsia="FangSong" w:cs="FangSong"/>
          <w:sz w:val="28"/>
          <w:szCs w:val="28"/>
          <w:spacing w:val="11"/>
        </w:rPr>
        <w:t xml:space="preserve"> </w:t>
      </w:r>
      <w:r>
        <w:rPr>
          <w:rFonts w:ascii="FangSong" w:hAnsi="FangSong" w:eastAsia="FangSong" w:cs="FangSong"/>
          <w:sz w:val="29"/>
          <w:szCs w:val="29"/>
          <w:spacing w:val="8"/>
        </w:rPr>
        <w:t>企业签订物业服务合同，并加盖业主大会印章。</w:t>
      </w:r>
    </w:p>
    <w:p>
      <w:pPr>
        <w:ind w:firstLine="599"/>
        <w:spacing w:before="4" w:line="371" w:lineRule="auto"/>
        <w:jc w:val="both"/>
        <w:rPr>
          <w:rFonts w:ascii="FangSong" w:hAnsi="FangSong" w:eastAsia="FangSong" w:cs="FangSong"/>
          <w:sz w:val="29"/>
          <w:szCs w:val="29"/>
        </w:rPr>
      </w:pPr>
      <w:r>
        <w:rPr>
          <w:rFonts w:ascii="FangSong" w:hAnsi="FangSong" w:eastAsia="FangSong" w:cs="FangSong"/>
          <w:sz w:val="30"/>
          <w:szCs w:val="30"/>
          <w:spacing w:val="9"/>
        </w:rPr>
        <w:t>物业服务合同签订后，业主委员会应当将物业服务合同主要内容</w:t>
      </w:r>
      <w:r>
        <w:rPr>
          <w:rFonts w:ascii="FangSong" w:hAnsi="FangSong" w:eastAsia="FangSong" w:cs="FangSong"/>
          <w:sz w:val="30"/>
          <w:szCs w:val="30"/>
          <w:spacing w:val="5"/>
        </w:rPr>
        <w:t xml:space="preserve"> </w:t>
      </w:r>
      <w:r>
        <w:rPr>
          <w:rFonts w:ascii="FangSong" w:hAnsi="FangSong" w:eastAsia="FangSong" w:cs="FangSong"/>
          <w:sz w:val="29"/>
          <w:szCs w:val="29"/>
          <w:spacing w:val="15"/>
        </w:rPr>
        <w:t>(物业服务事项、物业服务质量及费用标准</w:t>
      </w:r>
      <w:r>
        <w:rPr>
          <w:rFonts w:ascii="FangSong" w:hAnsi="FangSong" w:eastAsia="FangSong" w:cs="FangSong"/>
          <w:sz w:val="29"/>
          <w:szCs w:val="29"/>
          <w:spacing w:val="14"/>
        </w:rPr>
        <w:t>、合同期限、违约责任等)</w:t>
      </w:r>
      <w:r>
        <w:rPr>
          <w:rFonts w:ascii="FangSong" w:hAnsi="FangSong" w:eastAsia="FangSong" w:cs="FangSong"/>
          <w:sz w:val="29"/>
          <w:szCs w:val="29"/>
        </w:rPr>
        <w:t xml:space="preserve"> </w:t>
      </w:r>
      <w:r>
        <w:rPr>
          <w:rFonts w:ascii="FangSong" w:hAnsi="FangSong" w:eastAsia="FangSong" w:cs="FangSong"/>
          <w:sz w:val="29"/>
          <w:szCs w:val="29"/>
          <w:spacing w:val="9"/>
        </w:rPr>
        <w:t>在本物业管理区域内公告，接受业主的监督、查询。</w:t>
      </w:r>
    </w:p>
    <w:p>
      <w:pPr>
        <w:ind w:left="599"/>
        <w:spacing w:before="7" w:line="221" w:lineRule="auto"/>
        <w:rPr>
          <w:rFonts w:ascii="FangSong" w:hAnsi="FangSong" w:eastAsia="FangSong" w:cs="FangSong"/>
          <w:sz w:val="29"/>
          <w:szCs w:val="29"/>
        </w:rPr>
      </w:pPr>
      <w:r>
        <w:rPr>
          <w:rFonts w:ascii="FangSong" w:hAnsi="FangSong" w:eastAsia="FangSong" w:cs="FangSong"/>
          <w:sz w:val="29"/>
          <w:szCs w:val="29"/>
          <w:spacing w:val="10"/>
        </w:rPr>
        <w:t>物业服务合同效力不随物业所有权的变化而丧失。</w:t>
      </w:r>
    </w:p>
    <w:p>
      <w:pPr>
        <w:spacing w:line="221" w:lineRule="auto"/>
        <w:sectPr>
          <w:footerReference w:type="default" r:id="rId11"/>
          <w:pgSz w:w="11840" w:h="16740"/>
          <w:pgMar w:top="423" w:right="1321" w:bottom="624" w:left="1260" w:header="0" w:footer="489" w:gutter="0"/>
        </w:sectPr>
        <w:rPr>
          <w:rFonts w:ascii="FangSong" w:hAnsi="FangSong" w:eastAsia="FangSong" w:cs="FangSong"/>
          <w:sz w:val="29"/>
          <w:szCs w:val="29"/>
        </w:rPr>
      </w:pPr>
    </w:p>
    <w:p>
      <w:pPr>
        <w:ind w:right="193" w:firstLine="579"/>
        <w:spacing w:before="62" w:line="342" w:lineRule="auto"/>
        <w:rPr>
          <w:rFonts w:ascii="FangSong" w:hAnsi="FangSong" w:eastAsia="FangSong" w:cs="FangSong"/>
          <w:sz w:val="30"/>
          <w:szCs w:val="30"/>
        </w:rPr>
      </w:pPr>
      <w:r>
        <w:rPr>
          <w:rFonts w:ascii="FangSong" w:hAnsi="FangSong" w:eastAsia="FangSong" w:cs="FangSong"/>
          <w:sz w:val="30"/>
          <w:szCs w:val="30"/>
          <w:spacing w:val="10"/>
        </w:rPr>
        <w:t>物业服务合同期限届满前60日，业主委员会应当按照</w:t>
      </w:r>
      <w:r>
        <w:rPr>
          <w:rFonts w:ascii="FangSong" w:hAnsi="FangSong" w:eastAsia="FangSong" w:cs="FangSong"/>
          <w:sz w:val="30"/>
          <w:szCs w:val="30"/>
          <w:spacing w:val="9"/>
        </w:rPr>
        <w:t>物业服务合</w:t>
      </w:r>
      <w:r>
        <w:rPr>
          <w:rFonts w:ascii="FangSong" w:hAnsi="FangSong" w:eastAsia="FangSong" w:cs="FangSong"/>
          <w:sz w:val="30"/>
          <w:szCs w:val="30"/>
        </w:rPr>
        <w:t xml:space="preserve"> </w:t>
      </w:r>
      <w:r>
        <w:rPr>
          <w:rFonts w:ascii="FangSong" w:hAnsi="FangSong" w:eastAsia="FangSong" w:cs="FangSong"/>
          <w:sz w:val="30"/>
          <w:szCs w:val="30"/>
          <w:spacing w:val="3"/>
        </w:rPr>
        <w:t>同的约定，就是否另行签订物业服务合同等事项提交业主大会决定。</w:t>
      </w:r>
    </w:p>
    <w:p>
      <w:pPr>
        <w:ind w:left="579"/>
        <w:spacing w:line="222" w:lineRule="auto"/>
        <w:rPr>
          <w:rFonts w:ascii="FangSong" w:hAnsi="FangSong" w:eastAsia="FangSong" w:cs="FangSong"/>
          <w:sz w:val="30"/>
          <w:szCs w:val="30"/>
        </w:rPr>
      </w:pPr>
      <w:r>
        <w:rPr>
          <w:rFonts w:ascii="FangSong" w:hAnsi="FangSong" w:eastAsia="FangSong" w:cs="FangSong"/>
          <w:sz w:val="30"/>
          <w:szCs w:val="30"/>
          <w:spacing w:val="11"/>
        </w:rPr>
        <w:t>第二十四条</w:t>
      </w:r>
      <w:r>
        <w:rPr>
          <w:rFonts w:ascii="FangSong" w:hAnsi="FangSong" w:eastAsia="FangSong" w:cs="FangSong"/>
          <w:sz w:val="30"/>
          <w:szCs w:val="30"/>
          <w:spacing w:val="63"/>
        </w:rPr>
        <w:t xml:space="preserve"> </w:t>
      </w:r>
      <w:r>
        <w:rPr>
          <w:rFonts w:ascii="FangSong" w:hAnsi="FangSong" w:eastAsia="FangSong" w:cs="FangSong"/>
          <w:sz w:val="30"/>
          <w:szCs w:val="30"/>
          <w:spacing w:val="11"/>
        </w:rPr>
        <w:t>共有部分经营与收益分配</w:t>
      </w:r>
    </w:p>
    <w:p>
      <w:pPr>
        <w:ind w:right="129" w:firstLine="579"/>
        <w:spacing w:before="223" w:line="351" w:lineRule="auto"/>
        <w:jc w:val="both"/>
        <w:rPr>
          <w:rFonts w:ascii="FangSong" w:hAnsi="FangSong" w:eastAsia="FangSong" w:cs="FangSong"/>
          <w:sz w:val="29"/>
          <w:szCs w:val="29"/>
        </w:rPr>
      </w:pPr>
      <w:r>
        <w:rPr>
          <w:rFonts w:ascii="FangSong" w:hAnsi="FangSong" w:eastAsia="FangSong" w:cs="FangSong"/>
          <w:sz w:val="30"/>
          <w:szCs w:val="30"/>
          <w:spacing w:val="10"/>
        </w:rPr>
        <w:t>利用物业共有部分进行经营的，应当符合法律、法规规定和本物</w:t>
      </w:r>
      <w:r>
        <w:rPr>
          <w:rFonts w:ascii="FangSong" w:hAnsi="FangSong" w:eastAsia="FangSong" w:cs="FangSong"/>
          <w:sz w:val="30"/>
          <w:szCs w:val="30"/>
          <w:spacing w:val="11"/>
        </w:rPr>
        <w:t xml:space="preserve"> </w:t>
      </w:r>
      <w:r>
        <w:rPr>
          <w:rFonts w:ascii="FangSong" w:hAnsi="FangSong" w:eastAsia="FangSong" w:cs="FangSong"/>
          <w:sz w:val="30"/>
          <w:szCs w:val="30"/>
          <w:spacing w:val="8"/>
        </w:rPr>
        <w:t>业管理区域管理规约的约定，并经业主大会和相关业主共同决定后，</w:t>
      </w:r>
      <w:r>
        <w:rPr>
          <w:rFonts w:ascii="FangSong" w:hAnsi="FangSong" w:eastAsia="FangSong" w:cs="FangSong"/>
          <w:sz w:val="30"/>
          <w:szCs w:val="30"/>
          <w:spacing w:val="18"/>
        </w:rPr>
        <w:t xml:space="preserve"> </w:t>
      </w:r>
      <w:r>
        <w:rPr>
          <w:rFonts w:ascii="FangSong" w:hAnsi="FangSong" w:eastAsia="FangSong" w:cs="FangSong"/>
          <w:sz w:val="30"/>
          <w:szCs w:val="30"/>
          <w:spacing w:val="11"/>
        </w:rPr>
        <w:t>由业主委员会或其委托的物业服务企业按照业主大会和相关业主的决</w:t>
      </w:r>
      <w:r>
        <w:rPr>
          <w:rFonts w:ascii="FangSong" w:hAnsi="FangSong" w:eastAsia="FangSong" w:cs="FangSong"/>
          <w:sz w:val="30"/>
          <w:szCs w:val="30"/>
        </w:rPr>
        <w:t xml:space="preserve"> </w:t>
      </w:r>
      <w:r>
        <w:rPr>
          <w:rFonts w:ascii="FangSong" w:hAnsi="FangSong" w:eastAsia="FangSong" w:cs="FangSong"/>
          <w:sz w:val="29"/>
          <w:szCs w:val="29"/>
          <w:spacing w:val="10"/>
        </w:rPr>
        <w:t>定，代表业主与经营单位签订有关协议。</w:t>
      </w:r>
    </w:p>
    <w:p>
      <w:pPr>
        <w:ind w:right="70" w:firstLine="579"/>
        <w:spacing w:before="4" w:line="353" w:lineRule="auto"/>
        <w:jc w:val="both"/>
        <w:rPr>
          <w:rFonts w:ascii="FangSong" w:hAnsi="FangSong" w:eastAsia="FangSong" w:cs="FangSong"/>
          <w:sz w:val="29"/>
          <w:szCs w:val="29"/>
        </w:rPr>
      </w:pPr>
      <w:r>
        <w:rPr>
          <w:rFonts w:ascii="FangSong" w:hAnsi="FangSong" w:eastAsia="FangSong" w:cs="FangSong"/>
          <w:sz w:val="30"/>
          <w:szCs w:val="30"/>
          <w:spacing w:val="12"/>
        </w:rPr>
        <w:t>共有部分经营所得收益按照本物业管理区域管理规约的有关约定</w:t>
      </w:r>
      <w:r>
        <w:rPr>
          <w:rFonts w:ascii="FangSong" w:hAnsi="FangSong" w:eastAsia="FangSong" w:cs="FangSong"/>
          <w:sz w:val="30"/>
          <w:szCs w:val="30"/>
          <w:spacing w:val="13"/>
        </w:rPr>
        <w:t xml:space="preserve"> </w:t>
      </w:r>
      <w:r>
        <w:rPr>
          <w:rFonts w:ascii="FangSong" w:hAnsi="FangSong" w:eastAsia="FangSong" w:cs="FangSong"/>
          <w:sz w:val="30"/>
          <w:szCs w:val="30"/>
          <w:spacing w:val="13"/>
        </w:rPr>
        <w:t>进行使用、分配。共有部分经营所得收益的财务管理由本物业管</w:t>
      </w:r>
      <w:r>
        <w:rPr>
          <w:rFonts w:ascii="FangSong" w:hAnsi="FangSong" w:eastAsia="FangSong" w:cs="FangSong"/>
          <w:sz w:val="30"/>
          <w:szCs w:val="30"/>
          <w:spacing w:val="12"/>
        </w:rPr>
        <w:t>理区</w:t>
      </w:r>
      <w:r>
        <w:rPr>
          <w:rFonts w:ascii="FangSong" w:hAnsi="FangSong" w:eastAsia="FangSong" w:cs="FangSong"/>
          <w:sz w:val="30"/>
          <w:szCs w:val="30"/>
        </w:rPr>
        <w:t xml:space="preserve"> </w:t>
      </w:r>
      <w:r>
        <w:rPr>
          <w:rFonts w:ascii="FangSong" w:hAnsi="FangSong" w:eastAsia="FangSong" w:cs="FangSong"/>
          <w:sz w:val="29"/>
          <w:szCs w:val="29"/>
          <w:spacing w:val="12"/>
        </w:rPr>
        <w:t>域业主委员会工作规则依法约定。</w:t>
      </w:r>
    </w:p>
    <w:p>
      <w:pPr>
        <w:ind w:left="579"/>
        <w:spacing w:before="4" w:line="222" w:lineRule="auto"/>
        <w:rPr>
          <w:rFonts w:ascii="FangSong" w:hAnsi="FangSong" w:eastAsia="FangSong" w:cs="FangSong"/>
          <w:sz w:val="30"/>
          <w:szCs w:val="30"/>
        </w:rPr>
      </w:pPr>
      <w:r>
        <w:rPr>
          <w:rFonts w:ascii="FangSong" w:hAnsi="FangSong" w:eastAsia="FangSong" w:cs="FangSong"/>
          <w:sz w:val="30"/>
          <w:szCs w:val="30"/>
          <w:spacing w:val="14"/>
        </w:rPr>
        <w:t>第二十五条</w:t>
      </w:r>
      <w:r>
        <w:rPr>
          <w:rFonts w:ascii="FangSong" w:hAnsi="FangSong" w:eastAsia="FangSong" w:cs="FangSong"/>
          <w:sz w:val="30"/>
          <w:szCs w:val="30"/>
          <w:spacing w:val="70"/>
        </w:rPr>
        <w:t xml:space="preserve"> </w:t>
      </w:r>
      <w:r>
        <w:rPr>
          <w:rFonts w:ascii="FangSong" w:hAnsi="FangSong" w:eastAsia="FangSong" w:cs="FangSong"/>
          <w:sz w:val="30"/>
          <w:szCs w:val="30"/>
          <w:spacing w:val="14"/>
        </w:rPr>
        <w:t>维修资金的使用、续筹</w:t>
      </w:r>
    </w:p>
    <w:p>
      <w:pPr>
        <w:ind w:left="579"/>
        <w:spacing w:before="239" w:line="222" w:lineRule="auto"/>
        <w:rPr>
          <w:rFonts w:ascii="FangSong" w:hAnsi="FangSong" w:eastAsia="FangSong" w:cs="FangSong"/>
          <w:sz w:val="30"/>
          <w:szCs w:val="30"/>
        </w:rPr>
      </w:pPr>
      <w:r>
        <w:rPr>
          <w:rFonts w:ascii="FangSong" w:hAnsi="FangSong" w:eastAsia="FangSong" w:cs="FangSong"/>
          <w:sz w:val="30"/>
          <w:szCs w:val="30"/>
          <w:spacing w:val="5"/>
        </w:rPr>
        <w:t>维修资金的使用、续筹方案由业主大会依法决定。</w:t>
      </w:r>
    </w:p>
    <w:p>
      <w:pPr>
        <w:pStyle w:val="BodyText"/>
        <w:spacing w:line="330" w:lineRule="auto"/>
        <w:rPr/>
      </w:pPr>
      <w:r/>
    </w:p>
    <w:p>
      <w:pPr>
        <w:pStyle w:val="BodyText"/>
        <w:spacing w:line="330" w:lineRule="auto"/>
        <w:rPr/>
      </w:pPr>
      <w:r/>
    </w:p>
    <w:p>
      <w:pPr>
        <w:ind w:left="2539"/>
        <w:spacing w:before="98" w:line="219" w:lineRule="auto"/>
        <w:rPr>
          <w:rFonts w:ascii="SimSun" w:hAnsi="SimSun" w:eastAsia="SimSun" w:cs="SimSun"/>
          <w:sz w:val="30"/>
          <w:szCs w:val="30"/>
        </w:rPr>
      </w:pPr>
      <w:r>
        <w:rPr>
          <w:rFonts w:ascii="SimSun" w:hAnsi="SimSun" w:eastAsia="SimSun" w:cs="SimSun"/>
          <w:sz w:val="30"/>
          <w:szCs w:val="30"/>
          <w:spacing w:val="16"/>
        </w:rPr>
        <w:t>第三章</w:t>
      </w:r>
      <w:r>
        <w:rPr>
          <w:rFonts w:ascii="SimSun" w:hAnsi="SimSun" w:eastAsia="SimSun" w:cs="SimSun"/>
          <w:sz w:val="30"/>
          <w:szCs w:val="30"/>
          <w:spacing w:val="63"/>
        </w:rPr>
        <w:t xml:space="preserve"> </w:t>
      </w:r>
      <w:r>
        <w:rPr>
          <w:rFonts w:ascii="SimSun" w:hAnsi="SimSun" w:eastAsia="SimSun" w:cs="SimSun"/>
          <w:sz w:val="30"/>
          <w:szCs w:val="30"/>
          <w:spacing w:val="16"/>
        </w:rPr>
        <w:t>业主委员会</w:t>
      </w:r>
    </w:p>
    <w:p>
      <w:pPr>
        <w:pStyle w:val="BodyText"/>
        <w:spacing w:line="346" w:lineRule="auto"/>
        <w:rPr/>
      </w:pPr>
      <w:r/>
    </w:p>
    <w:p>
      <w:pPr>
        <w:pStyle w:val="BodyText"/>
        <w:spacing w:line="346" w:lineRule="auto"/>
        <w:rPr/>
      </w:pPr>
      <w:r/>
    </w:p>
    <w:p>
      <w:pPr>
        <w:ind w:left="579"/>
        <w:spacing w:before="98" w:line="222" w:lineRule="auto"/>
        <w:rPr>
          <w:rFonts w:ascii="FangSong" w:hAnsi="FangSong" w:eastAsia="FangSong" w:cs="FangSong"/>
          <w:sz w:val="30"/>
          <w:szCs w:val="30"/>
        </w:rPr>
      </w:pPr>
      <w:r>
        <w:rPr>
          <w:rFonts w:ascii="FangSong" w:hAnsi="FangSong" w:eastAsia="FangSong" w:cs="FangSong"/>
          <w:sz w:val="30"/>
          <w:szCs w:val="30"/>
          <w:spacing w:val="15"/>
        </w:rPr>
        <w:t>第二十六条</w:t>
      </w:r>
      <w:r>
        <w:rPr>
          <w:rFonts w:ascii="FangSong" w:hAnsi="FangSong" w:eastAsia="FangSong" w:cs="FangSong"/>
          <w:sz w:val="30"/>
          <w:szCs w:val="30"/>
          <w:spacing w:val="77"/>
        </w:rPr>
        <w:t xml:space="preserve"> </w:t>
      </w:r>
      <w:r>
        <w:rPr>
          <w:rFonts w:ascii="FangSong" w:hAnsi="FangSong" w:eastAsia="FangSong" w:cs="FangSong"/>
          <w:sz w:val="30"/>
          <w:szCs w:val="30"/>
          <w:spacing w:val="15"/>
        </w:rPr>
        <w:t>业主委员会组成与任期</w:t>
      </w:r>
    </w:p>
    <w:p>
      <w:pPr>
        <w:ind w:right="200" w:firstLine="579"/>
        <w:spacing w:before="204" w:line="352" w:lineRule="auto"/>
        <w:rPr>
          <w:rFonts w:ascii="FangSong" w:hAnsi="FangSong" w:eastAsia="FangSong" w:cs="FangSong"/>
          <w:sz w:val="30"/>
          <w:szCs w:val="30"/>
        </w:rPr>
      </w:pPr>
      <w:r>
        <w:rPr>
          <w:rFonts w:ascii="FangSong" w:hAnsi="FangSong" w:eastAsia="FangSong" w:cs="FangSong"/>
          <w:sz w:val="30"/>
          <w:szCs w:val="30"/>
          <w:spacing w:val="10"/>
        </w:rPr>
        <w:t>业主委员会是业主大会的执行机构，由业主大会会议选举产</w:t>
      </w:r>
      <w:r>
        <w:rPr>
          <w:rFonts w:ascii="FangSong" w:hAnsi="FangSong" w:eastAsia="FangSong" w:cs="FangSong"/>
          <w:sz w:val="30"/>
          <w:szCs w:val="30"/>
          <w:spacing w:val="9"/>
        </w:rPr>
        <w:t>生，</w:t>
      </w:r>
      <w:r>
        <w:rPr>
          <w:rFonts w:ascii="FangSong" w:hAnsi="FangSong" w:eastAsia="FangSong" w:cs="FangSong"/>
          <w:sz w:val="30"/>
          <w:szCs w:val="30"/>
        </w:rPr>
        <w:t xml:space="preserve"> </w:t>
      </w:r>
      <w:r>
        <w:rPr>
          <w:rFonts w:ascii="FangSong" w:hAnsi="FangSong" w:eastAsia="FangSong" w:cs="FangSong"/>
          <w:sz w:val="30"/>
          <w:szCs w:val="30"/>
          <w:spacing w:val="3"/>
        </w:rPr>
        <w:t>向业主大会负责并报告工作，受业主、业主大会监督。</w:t>
      </w:r>
    </w:p>
    <w:p>
      <w:pPr>
        <w:ind w:left="209" w:firstLine="370"/>
        <w:spacing w:before="3" w:line="362" w:lineRule="auto"/>
        <w:rPr>
          <w:rFonts w:ascii="FangSong" w:hAnsi="FangSong" w:eastAsia="FangSong" w:cs="FangSong"/>
          <w:sz w:val="29"/>
          <w:szCs w:val="29"/>
        </w:rPr>
      </w:pPr>
      <w:r>
        <w:rPr>
          <w:rFonts w:ascii="FangSong" w:hAnsi="FangSong" w:eastAsia="FangSong" w:cs="FangSong"/>
          <w:sz w:val="30"/>
          <w:szCs w:val="30"/>
          <w:spacing w:val="3"/>
        </w:rPr>
        <w:t>业主委员会设委员</w:t>
      </w:r>
      <w:r>
        <w:rPr>
          <w:rFonts w:ascii="FangSong" w:hAnsi="FangSong" w:eastAsia="FangSong" w:cs="FangSong"/>
          <w:sz w:val="30"/>
          <w:szCs w:val="30"/>
          <w:spacing w:val="86"/>
        </w:rPr>
        <w:t xml:space="preserve"> </w:t>
      </w:r>
      <w:r>
        <w:rPr>
          <w:rFonts w:ascii="Times New Roman" w:hAnsi="Times New Roman" w:eastAsia="Times New Roman" w:cs="Times New Roman"/>
          <w:sz w:val="30"/>
          <w:szCs w:val="30"/>
          <w:u w:val="single" w:color="auto"/>
          <w:spacing w:val="-40"/>
        </w:rPr>
        <w:t xml:space="preserve"> </w:t>
      </w:r>
      <w:r>
        <w:rPr>
          <w:rFonts w:ascii="Times New Roman" w:hAnsi="Times New Roman" w:eastAsia="Times New Roman" w:cs="Times New Roman"/>
          <w:sz w:val="30"/>
          <w:szCs w:val="30"/>
          <w:u w:val="single" w:color="auto"/>
          <w:spacing w:val="3"/>
        </w:rPr>
        <w:t>11</w:t>
      </w:r>
      <w:r>
        <w:rPr>
          <w:rFonts w:ascii="Times New Roman" w:hAnsi="Times New Roman" w:eastAsia="Times New Roman" w:cs="Times New Roman"/>
          <w:sz w:val="30"/>
          <w:szCs w:val="30"/>
          <w:spacing w:val="3"/>
        </w:rPr>
        <w:t xml:space="preserve">  </w:t>
      </w:r>
      <w:r>
        <w:rPr>
          <w:rFonts w:ascii="FangSong" w:hAnsi="FangSong" w:eastAsia="FangSong" w:cs="FangSong"/>
          <w:sz w:val="30"/>
          <w:szCs w:val="30"/>
          <w:spacing w:val="3"/>
        </w:rPr>
        <w:t>名，其中主任</w:t>
      </w:r>
      <w:r>
        <w:rPr>
          <w:rFonts w:ascii="FangSong" w:hAnsi="FangSong" w:eastAsia="FangSong" w:cs="FangSong"/>
          <w:sz w:val="30"/>
          <w:szCs w:val="30"/>
          <w:spacing w:val="3"/>
        </w:rPr>
        <w:t xml:space="preserve"> </w:t>
      </w:r>
      <w:r>
        <w:rPr>
          <w:rFonts w:ascii="Times New Roman" w:hAnsi="Times New Roman" w:eastAsia="Times New Roman" w:cs="Times New Roman"/>
          <w:sz w:val="30"/>
          <w:szCs w:val="30"/>
          <w:u w:val="single" w:color="auto"/>
          <w:spacing w:val="3"/>
        </w:rPr>
        <w:t>1</w:t>
      </w:r>
      <w:r>
        <w:rPr>
          <w:rFonts w:ascii="Times New Roman" w:hAnsi="Times New Roman" w:eastAsia="Times New Roman" w:cs="Times New Roman"/>
          <w:sz w:val="30"/>
          <w:szCs w:val="30"/>
          <w:spacing w:val="3"/>
        </w:rPr>
        <w:t xml:space="preserve"> </w:t>
      </w:r>
      <w:r>
        <w:rPr>
          <w:rFonts w:ascii="Times New Roman" w:hAnsi="Times New Roman" w:eastAsia="Times New Roman" w:cs="Times New Roman"/>
          <w:sz w:val="30"/>
          <w:szCs w:val="30"/>
          <w:spacing w:val="2"/>
        </w:rPr>
        <w:t xml:space="preserve"> </w:t>
      </w:r>
      <w:r>
        <w:rPr>
          <w:rFonts w:ascii="FangSong" w:hAnsi="FangSong" w:eastAsia="FangSong" w:cs="FangSong"/>
          <w:sz w:val="30"/>
          <w:szCs w:val="30"/>
          <w:spacing w:val="2"/>
        </w:rPr>
        <w:t>名，副主任</w:t>
      </w:r>
      <w:r>
        <w:rPr>
          <w:rFonts w:ascii="FangSong" w:hAnsi="FangSong" w:eastAsia="FangSong" w:cs="FangSong"/>
          <w:sz w:val="30"/>
          <w:szCs w:val="30"/>
          <w:spacing w:val="-33"/>
        </w:rPr>
        <w:t xml:space="preserve"> </w:t>
      </w:r>
      <w:r>
        <w:rPr>
          <w:rFonts w:ascii="Times New Roman" w:hAnsi="Times New Roman" w:eastAsia="Times New Roman" w:cs="Times New Roman"/>
          <w:sz w:val="30"/>
          <w:szCs w:val="30"/>
          <w:u w:val="single" w:color="auto"/>
          <w:spacing w:val="2"/>
        </w:rPr>
        <w:t>2</w:t>
      </w:r>
      <w:r>
        <w:rPr>
          <w:rFonts w:ascii="Times New Roman" w:hAnsi="Times New Roman" w:eastAsia="Times New Roman" w:cs="Times New Roman"/>
          <w:sz w:val="30"/>
          <w:szCs w:val="30"/>
          <w:spacing w:val="2"/>
        </w:rPr>
        <w:t xml:space="preserve">  </w:t>
      </w:r>
      <w:r>
        <w:rPr>
          <w:rFonts w:ascii="FangSong" w:hAnsi="FangSong" w:eastAsia="FangSong" w:cs="FangSong"/>
          <w:sz w:val="30"/>
          <w:szCs w:val="30"/>
          <w:spacing w:val="2"/>
        </w:rPr>
        <w:t>名。主任、</w:t>
      </w:r>
      <w:r>
        <w:rPr>
          <w:rFonts w:ascii="FangSong" w:hAnsi="FangSong" w:eastAsia="FangSong" w:cs="FangSong"/>
          <w:sz w:val="30"/>
          <w:szCs w:val="30"/>
        </w:rPr>
        <w:t xml:space="preserve"> </w:t>
      </w:r>
      <w:r>
        <w:rPr>
          <w:rFonts w:ascii="FangSong" w:hAnsi="FangSong" w:eastAsia="FangSong" w:cs="FangSong"/>
          <w:sz w:val="29"/>
          <w:szCs w:val="29"/>
          <w:spacing w:val="13"/>
        </w:rPr>
        <w:t>副主任在全体委员中选举产生。</w:t>
      </w:r>
    </w:p>
    <w:p>
      <w:pPr>
        <w:ind w:right="107" w:firstLine="579"/>
        <w:spacing w:before="2" w:line="380" w:lineRule="auto"/>
        <w:rPr>
          <w:rFonts w:ascii="FangSong" w:hAnsi="FangSong" w:eastAsia="FangSong" w:cs="FangSong"/>
          <w:sz w:val="26"/>
          <w:szCs w:val="26"/>
        </w:rPr>
      </w:pPr>
      <w:r>
        <w:rPr>
          <w:rFonts w:ascii="FangSong" w:hAnsi="FangSong" w:eastAsia="FangSong" w:cs="FangSong"/>
          <w:sz w:val="30"/>
          <w:szCs w:val="30"/>
          <w:spacing w:val="31"/>
        </w:rPr>
        <w:t>业主委员会每届任期</w:t>
      </w:r>
      <w:r>
        <w:rPr>
          <w:rFonts w:ascii="FangSong" w:hAnsi="FangSong" w:eastAsia="FangSong" w:cs="FangSong"/>
          <w:sz w:val="30"/>
          <w:szCs w:val="30"/>
          <w:spacing w:val="31"/>
        </w:rPr>
        <w:t xml:space="preserve">  </w:t>
      </w:r>
      <w:r>
        <w:rPr>
          <w:rFonts w:ascii="Times New Roman" w:hAnsi="Times New Roman" w:eastAsia="Times New Roman" w:cs="Times New Roman"/>
          <w:sz w:val="30"/>
          <w:szCs w:val="30"/>
          <w:u w:val="single" w:color="auto"/>
          <w:spacing w:val="-60"/>
        </w:rPr>
        <w:t xml:space="preserve"> </w:t>
      </w:r>
      <w:r>
        <w:rPr>
          <w:rFonts w:ascii="Times New Roman" w:hAnsi="Times New Roman" w:eastAsia="Times New Roman" w:cs="Times New Roman"/>
          <w:sz w:val="30"/>
          <w:szCs w:val="30"/>
          <w:u w:val="single" w:color="auto"/>
          <w:spacing w:val="31"/>
        </w:rPr>
        <w:t>5</w:t>
      </w:r>
      <w:r>
        <w:rPr>
          <w:rFonts w:ascii="Times New Roman" w:hAnsi="Times New Roman" w:eastAsia="Times New Roman" w:cs="Times New Roman"/>
          <w:sz w:val="30"/>
          <w:szCs w:val="30"/>
          <w:spacing w:val="31"/>
        </w:rPr>
        <w:t xml:space="preserve">  </w:t>
      </w:r>
      <w:r>
        <w:rPr>
          <w:rFonts w:ascii="FangSong" w:hAnsi="FangSong" w:eastAsia="FangSong" w:cs="FangSong"/>
          <w:sz w:val="30"/>
          <w:szCs w:val="30"/>
          <w:spacing w:val="31"/>
        </w:rPr>
        <w:t>年(最多不得超过5年),</w:t>
      </w:r>
      <w:r>
        <w:rPr>
          <w:rFonts w:ascii="FangSong" w:hAnsi="FangSong" w:eastAsia="FangSong" w:cs="FangSong"/>
          <w:sz w:val="30"/>
          <w:szCs w:val="30"/>
          <w:spacing w:val="30"/>
        </w:rPr>
        <w:t>委员可以连</w:t>
      </w:r>
      <w:r>
        <w:rPr>
          <w:rFonts w:ascii="FangSong" w:hAnsi="FangSong" w:eastAsia="FangSong" w:cs="FangSong"/>
          <w:sz w:val="30"/>
          <w:szCs w:val="30"/>
        </w:rPr>
        <w:t xml:space="preserve"> </w:t>
      </w:r>
      <w:r>
        <w:rPr>
          <w:rFonts w:ascii="FangSong" w:hAnsi="FangSong" w:eastAsia="FangSong" w:cs="FangSong"/>
          <w:sz w:val="26"/>
          <w:szCs w:val="26"/>
          <w:spacing w:val="25"/>
        </w:rPr>
        <w:t>选连任</w:t>
      </w:r>
      <w:r>
        <w:rPr>
          <w:rFonts w:ascii="FangSong" w:hAnsi="FangSong" w:eastAsia="FangSong" w:cs="FangSong"/>
          <w:sz w:val="26"/>
          <w:szCs w:val="26"/>
          <w:spacing w:val="-67"/>
        </w:rPr>
        <w:t xml:space="preserve"> </w:t>
      </w:r>
      <w:r>
        <w:rPr>
          <w:rFonts w:ascii="FangSong" w:hAnsi="FangSong" w:eastAsia="FangSong" w:cs="FangSong"/>
          <w:sz w:val="26"/>
          <w:szCs w:val="26"/>
          <w:spacing w:val="25"/>
        </w:rPr>
        <w:t>。</w:t>
      </w:r>
    </w:p>
    <w:p>
      <w:pPr>
        <w:ind w:left="579"/>
        <w:spacing w:before="46" w:line="222" w:lineRule="auto"/>
        <w:rPr>
          <w:rFonts w:ascii="FangSong" w:hAnsi="FangSong" w:eastAsia="FangSong" w:cs="FangSong"/>
          <w:sz w:val="29"/>
          <w:szCs w:val="29"/>
        </w:rPr>
      </w:pPr>
      <w:r>
        <w:rPr>
          <w:rFonts w:ascii="FangSong" w:hAnsi="FangSong" w:eastAsia="FangSong" w:cs="FangSong"/>
          <w:sz w:val="29"/>
          <w:szCs w:val="29"/>
          <w:spacing w:val="13"/>
        </w:rPr>
        <w:t>业主委员会的每名委员具有同等表决权。</w:t>
      </w:r>
    </w:p>
    <w:p>
      <w:pPr>
        <w:ind w:right="160" w:firstLine="579"/>
        <w:spacing w:before="198" w:line="369" w:lineRule="auto"/>
        <w:rPr>
          <w:rFonts w:ascii="FangSong" w:hAnsi="FangSong" w:eastAsia="FangSong" w:cs="FangSong"/>
          <w:sz w:val="30"/>
          <w:szCs w:val="30"/>
        </w:rPr>
      </w:pPr>
      <w:r>
        <w:rPr>
          <w:rFonts w:ascii="FangSong" w:hAnsi="FangSong" w:eastAsia="FangSong" w:cs="FangSong"/>
          <w:sz w:val="30"/>
          <w:szCs w:val="30"/>
          <w:spacing w:val="11"/>
        </w:rPr>
        <w:t>业主委员会及其委员的职责、业主委员会的工作事项、业主委员</w:t>
      </w:r>
      <w:r>
        <w:rPr>
          <w:rFonts w:ascii="FangSong" w:hAnsi="FangSong" w:eastAsia="FangSong" w:cs="FangSong"/>
          <w:sz w:val="30"/>
          <w:szCs w:val="30"/>
          <w:spacing w:val="10"/>
        </w:rPr>
        <w:t xml:space="preserve"> </w:t>
      </w:r>
      <w:r>
        <w:rPr>
          <w:rFonts w:ascii="FangSong" w:hAnsi="FangSong" w:eastAsia="FangSong" w:cs="FangSong"/>
          <w:sz w:val="30"/>
          <w:szCs w:val="30"/>
          <w:spacing w:val="5"/>
        </w:rPr>
        <w:t>会的决定等，由业主委员会工作规则依法约定。</w:t>
      </w:r>
    </w:p>
    <w:p>
      <w:pPr>
        <w:ind w:left="579"/>
        <w:spacing w:before="4" w:line="222" w:lineRule="auto"/>
        <w:rPr>
          <w:rFonts w:ascii="FangSong" w:hAnsi="FangSong" w:eastAsia="FangSong" w:cs="FangSong"/>
          <w:sz w:val="30"/>
          <w:szCs w:val="30"/>
        </w:rPr>
      </w:pPr>
      <w:r>
        <w:rPr>
          <w:rFonts w:ascii="FangSong" w:hAnsi="FangSong" w:eastAsia="FangSong" w:cs="FangSong"/>
          <w:sz w:val="30"/>
          <w:szCs w:val="30"/>
          <w:spacing w:val="15"/>
        </w:rPr>
        <w:t>第二十七条</w:t>
      </w:r>
      <w:r>
        <w:rPr>
          <w:rFonts w:ascii="FangSong" w:hAnsi="FangSong" w:eastAsia="FangSong" w:cs="FangSong"/>
          <w:sz w:val="30"/>
          <w:szCs w:val="30"/>
          <w:spacing w:val="78"/>
        </w:rPr>
        <w:t xml:space="preserve"> </w:t>
      </w:r>
      <w:r>
        <w:rPr>
          <w:rFonts w:ascii="FangSong" w:hAnsi="FangSong" w:eastAsia="FangSong" w:cs="FangSong"/>
          <w:sz w:val="30"/>
          <w:szCs w:val="30"/>
          <w:spacing w:val="15"/>
        </w:rPr>
        <w:t>业主委员会委员条件</w:t>
      </w:r>
    </w:p>
    <w:p>
      <w:pPr>
        <w:spacing w:line="222" w:lineRule="auto"/>
        <w:sectPr>
          <w:footerReference w:type="default" r:id="rId12"/>
          <w:pgSz w:w="11840" w:h="16740"/>
          <w:pgMar w:top="446" w:right="1209" w:bottom="629" w:left="1170" w:header="0" w:footer="485" w:gutter="0"/>
        </w:sectPr>
        <w:rPr>
          <w:rFonts w:ascii="FangSong" w:hAnsi="FangSong" w:eastAsia="FangSong" w:cs="FangSong"/>
          <w:sz w:val="30"/>
          <w:szCs w:val="30"/>
        </w:rPr>
      </w:pPr>
    </w:p>
    <w:p>
      <w:pPr>
        <w:ind w:firstLine="590"/>
        <w:spacing w:before="59" w:line="382" w:lineRule="auto"/>
        <w:rPr>
          <w:rFonts w:ascii="FangSong" w:hAnsi="FangSong" w:eastAsia="FangSong" w:cs="FangSong"/>
          <w:sz w:val="29"/>
          <w:szCs w:val="29"/>
        </w:rPr>
      </w:pPr>
      <w:r>
        <w:rPr>
          <w:rFonts w:ascii="FangSong" w:hAnsi="FangSong" w:eastAsia="FangSong" w:cs="FangSong"/>
          <w:sz w:val="29"/>
          <w:szCs w:val="29"/>
          <w:spacing w:val="13"/>
        </w:rPr>
        <w:t>业主委员会委员应当是本物业管理区域内自然人</w:t>
      </w:r>
      <w:r>
        <w:rPr>
          <w:rFonts w:ascii="FangSong" w:hAnsi="FangSong" w:eastAsia="FangSong" w:cs="FangSong"/>
          <w:sz w:val="29"/>
          <w:szCs w:val="29"/>
          <w:spacing w:val="12"/>
        </w:rPr>
        <w:t>业主或者法人业</w:t>
      </w:r>
      <w:r>
        <w:rPr>
          <w:rFonts w:ascii="FangSong" w:hAnsi="FangSong" w:eastAsia="FangSong" w:cs="FangSong"/>
          <w:sz w:val="29"/>
          <w:szCs w:val="29"/>
        </w:rPr>
        <w:t xml:space="preserve"> </w:t>
      </w:r>
      <w:r>
        <w:rPr>
          <w:rFonts w:ascii="FangSong" w:hAnsi="FangSong" w:eastAsia="FangSong" w:cs="FangSong"/>
          <w:sz w:val="29"/>
          <w:szCs w:val="29"/>
          <w:spacing w:val="3"/>
        </w:rPr>
        <w:t>主授权的自然人代表，并符合下列条件：</w:t>
      </w:r>
    </w:p>
    <w:p>
      <w:pPr>
        <w:ind w:left="590"/>
        <w:spacing w:before="1" w:line="220" w:lineRule="auto"/>
        <w:rPr>
          <w:rFonts w:ascii="FangSong" w:hAnsi="FangSong" w:eastAsia="FangSong" w:cs="FangSong"/>
          <w:sz w:val="29"/>
          <w:szCs w:val="29"/>
        </w:rPr>
      </w:pPr>
      <w:r>
        <w:rPr>
          <w:rFonts w:ascii="FangSong" w:hAnsi="FangSong" w:eastAsia="FangSong" w:cs="FangSong"/>
          <w:sz w:val="29"/>
          <w:szCs w:val="29"/>
          <w:spacing w:val="10"/>
        </w:rPr>
        <w:t>(一)具有完全民事行为能力；</w:t>
      </w:r>
    </w:p>
    <w:p>
      <w:pPr>
        <w:ind w:left="590"/>
        <w:spacing w:before="245" w:line="222" w:lineRule="auto"/>
        <w:rPr>
          <w:rFonts w:ascii="FangSong" w:hAnsi="FangSong" w:eastAsia="FangSong" w:cs="FangSong"/>
          <w:sz w:val="29"/>
          <w:szCs w:val="29"/>
        </w:rPr>
      </w:pPr>
      <w:r>
        <w:rPr>
          <w:rFonts w:ascii="FangSong" w:hAnsi="FangSong" w:eastAsia="FangSong" w:cs="FangSong"/>
          <w:sz w:val="29"/>
          <w:szCs w:val="29"/>
          <w:spacing w:val="14"/>
        </w:rPr>
        <w:t>(二)遵纪守法；</w:t>
      </w:r>
    </w:p>
    <w:p>
      <w:pPr>
        <w:ind w:left="590"/>
        <w:spacing w:before="178" w:line="221" w:lineRule="auto"/>
        <w:rPr>
          <w:rFonts w:ascii="FangSong" w:hAnsi="FangSong" w:eastAsia="FangSong" w:cs="FangSong"/>
          <w:sz w:val="29"/>
          <w:szCs w:val="29"/>
        </w:rPr>
      </w:pPr>
      <w:r>
        <w:rPr>
          <w:rFonts w:ascii="FangSong" w:hAnsi="FangSong" w:eastAsia="FangSong" w:cs="FangSong"/>
          <w:sz w:val="29"/>
          <w:szCs w:val="29"/>
          <w:spacing w:val="15"/>
        </w:rPr>
        <w:t>(三)遵守业主大会议事规则和管理规约，模范履行业主义务，</w:t>
      </w:r>
    </w:p>
    <w:p>
      <w:pPr>
        <w:spacing w:before="292" w:line="221" w:lineRule="auto"/>
        <w:rPr>
          <w:rFonts w:ascii="FangSong" w:hAnsi="FangSong" w:eastAsia="FangSong" w:cs="FangSong"/>
          <w:sz w:val="29"/>
          <w:szCs w:val="29"/>
        </w:rPr>
      </w:pPr>
      <w:r>
        <w:rPr>
          <w:rFonts w:ascii="FangSong" w:hAnsi="FangSong" w:eastAsia="FangSong" w:cs="FangSong"/>
          <w:sz w:val="29"/>
          <w:szCs w:val="29"/>
          <w:spacing w:val="3"/>
        </w:rPr>
        <w:t>按时交纳物业服务费和专项维修资金；</w:t>
      </w:r>
    </w:p>
    <w:p>
      <w:pPr>
        <w:ind w:left="590"/>
        <w:spacing w:before="214" w:line="222" w:lineRule="auto"/>
        <w:rPr>
          <w:rFonts w:ascii="FangSong" w:hAnsi="FangSong" w:eastAsia="FangSong" w:cs="FangSong"/>
          <w:sz w:val="29"/>
          <w:szCs w:val="29"/>
        </w:rPr>
      </w:pPr>
      <w:r>
        <w:rPr>
          <w:rFonts w:ascii="FangSong" w:hAnsi="FangSong" w:eastAsia="FangSong" w:cs="FangSong"/>
          <w:sz w:val="29"/>
          <w:szCs w:val="29"/>
          <w:spacing w:val="8"/>
        </w:rPr>
        <w:t>(四)热心公益事业，责任心强，公正廉洁，具有社会公信力；</w:t>
      </w:r>
    </w:p>
    <w:p>
      <w:pPr>
        <w:ind w:left="590"/>
        <w:spacing w:before="210" w:line="220" w:lineRule="auto"/>
        <w:rPr>
          <w:rFonts w:ascii="FangSong" w:hAnsi="FangSong" w:eastAsia="FangSong" w:cs="FangSong"/>
          <w:sz w:val="30"/>
          <w:szCs w:val="30"/>
        </w:rPr>
      </w:pPr>
      <w:r>
        <w:rPr>
          <w:rFonts w:ascii="FangSong" w:hAnsi="FangSong" w:eastAsia="FangSong" w:cs="FangSong"/>
          <w:sz w:val="30"/>
          <w:szCs w:val="30"/>
          <w:spacing w:val="6"/>
        </w:rPr>
        <w:t>(五)身体健康，具有必要的工作时间，具备一定组织</w:t>
      </w:r>
      <w:r>
        <w:rPr>
          <w:rFonts w:ascii="FangSong" w:hAnsi="FangSong" w:eastAsia="FangSong" w:cs="FangSong"/>
          <w:sz w:val="30"/>
          <w:szCs w:val="30"/>
          <w:spacing w:val="5"/>
        </w:rPr>
        <w:t>能力和协</w:t>
      </w:r>
    </w:p>
    <w:p>
      <w:pPr>
        <w:spacing w:before="303" w:line="222" w:lineRule="auto"/>
        <w:rPr>
          <w:rFonts w:ascii="FangSong" w:hAnsi="FangSong" w:eastAsia="FangSong" w:cs="FangSong"/>
          <w:sz w:val="26"/>
          <w:szCs w:val="26"/>
        </w:rPr>
      </w:pPr>
      <w:r>
        <w:rPr>
          <w:rFonts w:ascii="FangSong" w:hAnsi="FangSong" w:eastAsia="FangSong" w:cs="FangSong"/>
          <w:sz w:val="26"/>
          <w:szCs w:val="26"/>
          <w:spacing w:val="21"/>
        </w:rPr>
        <w:t>调沟通能力；</w:t>
      </w:r>
    </w:p>
    <w:p>
      <w:pPr>
        <w:ind w:right="215" w:firstLine="590"/>
        <w:spacing w:before="195" w:line="376" w:lineRule="auto"/>
        <w:rPr>
          <w:rFonts w:ascii="FangSong" w:hAnsi="FangSong" w:eastAsia="FangSong" w:cs="FangSong"/>
          <w:sz w:val="28"/>
          <w:szCs w:val="28"/>
        </w:rPr>
      </w:pPr>
      <w:r>
        <w:rPr>
          <w:rFonts w:ascii="FangSong" w:hAnsi="FangSong" w:eastAsia="FangSong" w:cs="FangSong"/>
          <w:sz w:val="30"/>
          <w:szCs w:val="30"/>
          <w:spacing w:val="6"/>
        </w:rPr>
        <w:t>(六)本人或其亲属未在本物业管理区域的物业服</w:t>
      </w:r>
      <w:r>
        <w:rPr>
          <w:rFonts w:ascii="FangSong" w:hAnsi="FangSong" w:eastAsia="FangSong" w:cs="FangSong"/>
          <w:sz w:val="30"/>
          <w:szCs w:val="30"/>
          <w:spacing w:val="5"/>
        </w:rPr>
        <w:t>务企业及其关</w:t>
      </w:r>
      <w:r>
        <w:rPr>
          <w:rFonts w:ascii="FangSong" w:hAnsi="FangSong" w:eastAsia="FangSong" w:cs="FangSong"/>
          <w:sz w:val="30"/>
          <w:szCs w:val="30"/>
        </w:rPr>
        <w:t xml:space="preserve"> </w:t>
      </w:r>
      <w:r>
        <w:rPr>
          <w:rFonts w:ascii="FangSong" w:hAnsi="FangSong" w:eastAsia="FangSong" w:cs="FangSong"/>
          <w:sz w:val="28"/>
          <w:szCs w:val="28"/>
          <w:spacing w:val="13"/>
        </w:rPr>
        <w:t>联企业内入股或任职。</w:t>
      </w:r>
    </w:p>
    <w:p>
      <w:pPr>
        <w:ind w:left="570"/>
        <w:spacing w:line="220" w:lineRule="auto"/>
        <w:rPr>
          <w:rFonts w:ascii="FangSong" w:hAnsi="FangSong" w:eastAsia="FangSong" w:cs="FangSong"/>
          <w:sz w:val="29"/>
          <w:szCs w:val="29"/>
        </w:rPr>
      </w:pPr>
      <w:r>
        <w:rPr>
          <w:rFonts w:ascii="FangSong" w:hAnsi="FangSong" w:eastAsia="FangSong" w:cs="FangSong"/>
          <w:sz w:val="29"/>
          <w:szCs w:val="29"/>
          <w:spacing w:val="11"/>
        </w:rPr>
        <w:t>第二十八条</w:t>
      </w:r>
      <w:r>
        <w:rPr>
          <w:rFonts w:ascii="FangSong" w:hAnsi="FangSong" w:eastAsia="FangSong" w:cs="FangSong"/>
          <w:sz w:val="29"/>
          <w:szCs w:val="29"/>
          <w:spacing w:val="68"/>
        </w:rPr>
        <w:t xml:space="preserve"> </w:t>
      </w:r>
      <w:r>
        <w:rPr>
          <w:rFonts w:ascii="FangSong" w:hAnsi="FangSong" w:eastAsia="FangSong" w:cs="FangSong"/>
          <w:sz w:val="29"/>
          <w:szCs w:val="29"/>
          <w:spacing w:val="11"/>
        </w:rPr>
        <w:t>业主委员会委员的的缺额补选和集体辞职</w:t>
      </w:r>
    </w:p>
    <w:p>
      <w:pPr>
        <w:ind w:right="79" w:firstLine="580"/>
        <w:spacing w:before="205" w:line="350" w:lineRule="auto"/>
        <w:rPr>
          <w:rFonts w:ascii="FangSong" w:hAnsi="FangSong" w:eastAsia="FangSong" w:cs="FangSong"/>
          <w:sz w:val="28"/>
          <w:szCs w:val="28"/>
        </w:rPr>
      </w:pPr>
      <w:r>
        <w:rPr>
          <w:rFonts w:ascii="FangSong" w:hAnsi="FangSong" w:eastAsia="FangSong" w:cs="FangSong"/>
          <w:sz w:val="29"/>
          <w:szCs w:val="29"/>
          <w:spacing w:val="10"/>
        </w:rPr>
        <w:t>业主委员会任期内，委员职务终止出现空缺时，且缺额人数不超</w:t>
      </w:r>
      <w:r>
        <w:rPr>
          <w:rFonts w:ascii="FangSong" w:hAnsi="FangSong" w:eastAsia="FangSong" w:cs="FangSong"/>
          <w:sz w:val="29"/>
          <w:szCs w:val="29"/>
          <w:spacing w:val="1"/>
        </w:rPr>
        <w:t xml:space="preserve"> </w:t>
      </w:r>
      <w:r>
        <w:rPr>
          <w:rFonts w:ascii="FangSong" w:hAnsi="FangSong" w:eastAsia="FangSong" w:cs="FangSong"/>
          <w:sz w:val="29"/>
          <w:szCs w:val="29"/>
          <w:spacing w:val="9"/>
        </w:rPr>
        <w:t>过委员总人数百分之五十的，设有候补委员的，应当先由候补委员及</w:t>
      </w:r>
      <w:r>
        <w:rPr>
          <w:rFonts w:ascii="FangSong" w:hAnsi="FangSong" w:eastAsia="FangSong" w:cs="FangSong"/>
          <w:sz w:val="29"/>
          <w:szCs w:val="29"/>
          <w:spacing w:val="10"/>
        </w:rPr>
        <w:t xml:space="preserve"> </w:t>
      </w:r>
      <w:r>
        <w:rPr>
          <w:rFonts w:ascii="FangSong" w:hAnsi="FangSong" w:eastAsia="FangSong" w:cs="FangSong"/>
          <w:sz w:val="30"/>
          <w:szCs w:val="30"/>
          <w:spacing w:val="-1"/>
        </w:rPr>
        <w:t>时补足，并在物业管理区域内显著位置公告；未设候补委员或候补委</w:t>
      </w:r>
      <w:r>
        <w:rPr>
          <w:rFonts w:ascii="FangSong" w:hAnsi="FangSong" w:eastAsia="FangSong" w:cs="FangSong"/>
          <w:sz w:val="30"/>
          <w:szCs w:val="30"/>
          <w:spacing w:val="14"/>
        </w:rPr>
        <w:t xml:space="preserve"> </w:t>
      </w:r>
      <w:r>
        <w:rPr>
          <w:rFonts w:ascii="FangSong" w:hAnsi="FangSong" w:eastAsia="FangSong" w:cs="FangSong"/>
          <w:sz w:val="30"/>
          <w:szCs w:val="30"/>
          <w:spacing w:val="-1"/>
        </w:rPr>
        <w:t>员不够补足空缺的，业主委员会应当及时召开业主大会临时会议，按</w:t>
      </w:r>
      <w:r>
        <w:rPr>
          <w:rFonts w:ascii="FangSong" w:hAnsi="FangSong" w:eastAsia="FangSong" w:cs="FangSong"/>
          <w:sz w:val="30"/>
          <w:szCs w:val="30"/>
          <w:spacing w:val="12"/>
        </w:rPr>
        <w:t xml:space="preserve"> </w:t>
      </w:r>
      <w:r>
        <w:rPr>
          <w:rFonts w:ascii="FangSong" w:hAnsi="FangSong" w:eastAsia="FangSong" w:cs="FangSong"/>
          <w:sz w:val="30"/>
          <w:szCs w:val="30"/>
          <w:spacing w:val="-1"/>
        </w:rPr>
        <w:t>空缺人数选举产生新的业主委员会委员。业主委员</w:t>
      </w:r>
      <w:r>
        <w:rPr>
          <w:rFonts w:ascii="FangSong" w:hAnsi="FangSong" w:eastAsia="FangSong" w:cs="FangSong"/>
          <w:sz w:val="30"/>
          <w:szCs w:val="30"/>
          <w:spacing w:val="-2"/>
        </w:rPr>
        <w:t>会逾期不组织补选</w:t>
      </w:r>
      <w:r>
        <w:rPr>
          <w:rFonts w:ascii="FangSong" w:hAnsi="FangSong" w:eastAsia="FangSong" w:cs="FangSong"/>
          <w:sz w:val="30"/>
          <w:szCs w:val="30"/>
        </w:rPr>
        <w:t xml:space="preserve"> </w:t>
      </w:r>
      <w:r>
        <w:rPr>
          <w:rFonts w:ascii="FangSong" w:hAnsi="FangSong" w:eastAsia="FangSong" w:cs="FangSong"/>
          <w:sz w:val="30"/>
          <w:szCs w:val="30"/>
          <w:spacing w:val="-1"/>
        </w:rPr>
        <w:t>的，业主可请求物业所在地街道办事处组织召开业主大会会议，按照</w:t>
      </w:r>
      <w:r>
        <w:rPr>
          <w:rFonts w:ascii="FangSong" w:hAnsi="FangSong" w:eastAsia="FangSong" w:cs="FangSong"/>
          <w:sz w:val="30"/>
          <w:szCs w:val="30"/>
          <w:spacing w:val="18"/>
        </w:rPr>
        <w:t xml:space="preserve"> </w:t>
      </w:r>
      <w:r>
        <w:rPr>
          <w:rFonts w:ascii="FangSong" w:hAnsi="FangSong" w:eastAsia="FangSong" w:cs="FangSong"/>
          <w:sz w:val="28"/>
          <w:szCs w:val="28"/>
          <w:spacing w:val="11"/>
        </w:rPr>
        <w:t>规定补选业主委员会委员。</w:t>
      </w:r>
    </w:p>
    <w:p>
      <w:pPr>
        <w:ind w:right="87" w:firstLine="590"/>
        <w:spacing w:before="65" w:line="352" w:lineRule="auto"/>
        <w:jc w:val="both"/>
        <w:rPr>
          <w:rFonts w:ascii="FangSong" w:hAnsi="FangSong" w:eastAsia="FangSong" w:cs="FangSong"/>
          <w:sz w:val="29"/>
          <w:szCs w:val="29"/>
        </w:rPr>
      </w:pPr>
      <w:r>
        <w:rPr>
          <w:rFonts w:ascii="FangSong" w:hAnsi="FangSong" w:eastAsia="FangSong" w:cs="FangSong"/>
          <w:sz w:val="29"/>
          <w:szCs w:val="29"/>
          <w:spacing w:val="9"/>
        </w:rPr>
        <w:t>业主委员会委员人数不足总数的50%,或者业主委员会委</w:t>
      </w:r>
      <w:r>
        <w:rPr>
          <w:rFonts w:ascii="FangSong" w:hAnsi="FangSong" w:eastAsia="FangSong" w:cs="FangSong"/>
          <w:sz w:val="29"/>
          <w:szCs w:val="29"/>
          <w:spacing w:val="8"/>
        </w:rPr>
        <w:t>员集体辞</w:t>
      </w:r>
      <w:r>
        <w:rPr>
          <w:rFonts w:ascii="FangSong" w:hAnsi="FangSong" w:eastAsia="FangSong" w:cs="FangSong"/>
          <w:sz w:val="29"/>
          <w:szCs w:val="29"/>
        </w:rPr>
        <w:t xml:space="preserve"> </w:t>
      </w:r>
      <w:r>
        <w:rPr>
          <w:rFonts w:ascii="FangSong" w:hAnsi="FangSong" w:eastAsia="FangSong" w:cs="FangSong"/>
          <w:sz w:val="30"/>
          <w:szCs w:val="30"/>
          <w:spacing w:val="-1"/>
        </w:rPr>
        <w:t>职的，业主委员会职责自行终止，由街道办事处会同社区居民委员会</w:t>
      </w:r>
      <w:r>
        <w:rPr>
          <w:rFonts w:ascii="FangSong" w:hAnsi="FangSong" w:eastAsia="FangSong" w:cs="FangSong"/>
          <w:sz w:val="30"/>
          <w:szCs w:val="30"/>
          <w:spacing w:val="10"/>
        </w:rPr>
        <w:t xml:space="preserve"> </w:t>
      </w:r>
      <w:r>
        <w:rPr>
          <w:rFonts w:ascii="FangSong" w:hAnsi="FangSong" w:eastAsia="FangSong" w:cs="FangSong"/>
          <w:sz w:val="29"/>
          <w:szCs w:val="29"/>
          <w:spacing w:val="2"/>
        </w:rPr>
        <w:t>组织召开业主大会临时会议，重新选举业主委员会。</w:t>
      </w:r>
    </w:p>
    <w:p>
      <w:pPr>
        <w:ind w:left="590"/>
        <w:spacing w:before="5" w:line="222" w:lineRule="auto"/>
        <w:rPr>
          <w:rFonts w:ascii="FangSong" w:hAnsi="FangSong" w:eastAsia="FangSong" w:cs="FangSong"/>
          <w:sz w:val="29"/>
          <w:szCs w:val="29"/>
        </w:rPr>
      </w:pPr>
      <w:r>
        <w:rPr>
          <w:rFonts w:ascii="FangSong" w:hAnsi="FangSong" w:eastAsia="FangSong" w:cs="FangSong"/>
          <w:sz w:val="29"/>
          <w:szCs w:val="29"/>
          <w:spacing w:val="11"/>
        </w:rPr>
        <w:t>第二十九条</w:t>
      </w:r>
      <w:r>
        <w:rPr>
          <w:rFonts w:ascii="FangSong" w:hAnsi="FangSong" w:eastAsia="FangSong" w:cs="FangSong"/>
          <w:sz w:val="29"/>
          <w:szCs w:val="29"/>
          <w:spacing w:val="53"/>
        </w:rPr>
        <w:t xml:space="preserve"> </w:t>
      </w:r>
      <w:r>
        <w:rPr>
          <w:rFonts w:ascii="FangSong" w:hAnsi="FangSong" w:eastAsia="FangSong" w:cs="FangSong"/>
          <w:sz w:val="29"/>
          <w:szCs w:val="29"/>
          <w:spacing w:val="11"/>
        </w:rPr>
        <w:t>业主委员会委员变更</w:t>
      </w:r>
    </w:p>
    <w:p>
      <w:pPr>
        <w:ind w:right="89" w:firstLine="590"/>
        <w:spacing w:before="231" w:line="372" w:lineRule="auto"/>
        <w:rPr>
          <w:rFonts w:ascii="FangSong" w:hAnsi="FangSong" w:eastAsia="FangSong" w:cs="FangSong"/>
          <w:sz w:val="29"/>
          <w:szCs w:val="29"/>
        </w:rPr>
      </w:pPr>
      <w:r>
        <w:rPr>
          <w:rFonts w:ascii="FangSong" w:hAnsi="FangSong" w:eastAsia="FangSong" w:cs="FangSong"/>
          <w:sz w:val="29"/>
          <w:szCs w:val="29"/>
          <w:spacing w:val="4"/>
        </w:rPr>
        <w:t>经业主委员会或者双20%以上业主提议的，业主委员会应当召开业</w:t>
      </w:r>
      <w:r>
        <w:rPr>
          <w:rFonts w:ascii="FangSong" w:hAnsi="FangSong" w:eastAsia="FangSong" w:cs="FangSong"/>
          <w:sz w:val="29"/>
          <w:szCs w:val="29"/>
          <w:spacing w:val="3"/>
        </w:rPr>
        <w:t xml:space="preserve"> </w:t>
      </w:r>
      <w:r>
        <w:rPr>
          <w:rFonts w:ascii="FangSong" w:hAnsi="FangSong" w:eastAsia="FangSong" w:cs="FangSong"/>
          <w:sz w:val="29"/>
          <w:szCs w:val="29"/>
          <w:spacing w:val="3"/>
        </w:rPr>
        <w:t>主大会会议作出决定，并以书面形式在本物业管理区域内公告。</w:t>
      </w:r>
    </w:p>
    <w:p>
      <w:pPr>
        <w:spacing w:line="372" w:lineRule="auto"/>
        <w:sectPr>
          <w:footerReference w:type="default" r:id="rId13"/>
          <w:pgSz w:w="11840" w:h="16740"/>
          <w:pgMar w:top="417" w:right="1411" w:bottom="599" w:left="1359" w:header="0" w:footer="455" w:gutter="0"/>
        </w:sectPr>
        <w:rPr>
          <w:rFonts w:ascii="FangSong" w:hAnsi="FangSong" w:eastAsia="FangSong" w:cs="FangSong"/>
          <w:sz w:val="29"/>
          <w:szCs w:val="29"/>
        </w:rPr>
      </w:pPr>
    </w:p>
    <w:p>
      <w:pPr>
        <w:ind w:right="77" w:firstLine="809"/>
        <w:spacing w:before="59" w:line="367" w:lineRule="auto"/>
        <w:rPr>
          <w:rFonts w:ascii="FangSong" w:hAnsi="FangSong" w:eastAsia="FangSong" w:cs="FangSong"/>
          <w:sz w:val="28"/>
          <w:szCs w:val="28"/>
        </w:rPr>
      </w:pPr>
      <w:r>
        <w:rPr>
          <w:rFonts w:ascii="FangSong" w:hAnsi="FangSong" w:eastAsia="FangSong" w:cs="FangSong"/>
          <w:sz w:val="29"/>
          <w:szCs w:val="29"/>
          <w:spacing w:val="17"/>
        </w:rPr>
        <w:t>业主委员会不依法召开业主大会会议变更业主委员会委员的，业</w:t>
      </w:r>
      <w:r>
        <w:rPr>
          <w:rFonts w:ascii="FangSong" w:hAnsi="FangSong" w:eastAsia="FangSong" w:cs="FangSong"/>
          <w:sz w:val="29"/>
          <w:szCs w:val="29"/>
          <w:spacing w:val="12"/>
        </w:rPr>
        <w:t xml:space="preserve"> </w:t>
      </w:r>
      <w:r>
        <w:rPr>
          <w:rFonts w:ascii="FangSong" w:hAnsi="FangSong" w:eastAsia="FangSong" w:cs="FangSong"/>
          <w:sz w:val="30"/>
          <w:szCs w:val="30"/>
          <w:spacing w:val="7"/>
        </w:rPr>
        <w:t>主可请求物业所在地街道办事处组织召开业主大会会议，按照规定变</w:t>
      </w:r>
      <w:r>
        <w:rPr>
          <w:rFonts w:ascii="FangSong" w:hAnsi="FangSong" w:eastAsia="FangSong" w:cs="FangSong"/>
          <w:sz w:val="30"/>
          <w:szCs w:val="30"/>
          <w:spacing w:val="7"/>
        </w:rPr>
        <w:t xml:space="preserve">  </w:t>
      </w:r>
      <w:r>
        <w:rPr>
          <w:rFonts w:ascii="FangSong" w:hAnsi="FangSong" w:eastAsia="FangSong" w:cs="FangSong"/>
          <w:sz w:val="28"/>
          <w:szCs w:val="28"/>
          <w:spacing w:val="36"/>
        </w:rPr>
        <w:t>更业主委员会委员。</w:t>
      </w:r>
    </w:p>
    <w:p>
      <w:pPr>
        <w:ind w:left="809"/>
        <w:spacing w:line="222" w:lineRule="auto"/>
        <w:rPr>
          <w:rFonts w:ascii="FangSong" w:hAnsi="FangSong" w:eastAsia="FangSong" w:cs="FangSong"/>
          <w:sz w:val="29"/>
          <w:szCs w:val="29"/>
        </w:rPr>
      </w:pPr>
      <w:r>
        <w:rPr>
          <w:rFonts w:ascii="FangSong" w:hAnsi="FangSong" w:eastAsia="FangSong" w:cs="FangSong"/>
          <w:sz w:val="29"/>
          <w:szCs w:val="29"/>
          <w:spacing w:val="16"/>
        </w:rPr>
        <w:t>第三十条</w:t>
      </w:r>
      <w:r>
        <w:rPr>
          <w:rFonts w:ascii="FangSong" w:hAnsi="FangSong" w:eastAsia="FangSong" w:cs="FangSong"/>
          <w:sz w:val="29"/>
          <w:szCs w:val="29"/>
          <w:spacing w:val="65"/>
        </w:rPr>
        <w:t xml:space="preserve"> </w:t>
      </w:r>
      <w:r>
        <w:rPr>
          <w:rFonts w:ascii="FangSong" w:hAnsi="FangSong" w:eastAsia="FangSong" w:cs="FangSong"/>
          <w:sz w:val="29"/>
          <w:szCs w:val="29"/>
          <w:spacing w:val="16"/>
        </w:rPr>
        <w:t>业主委员会委员的资格终止</w:t>
      </w:r>
    </w:p>
    <w:p>
      <w:pPr>
        <w:ind w:left="809"/>
        <w:spacing w:before="218" w:line="221" w:lineRule="auto"/>
        <w:rPr>
          <w:rFonts w:ascii="FangSong" w:hAnsi="FangSong" w:eastAsia="FangSong" w:cs="FangSong"/>
          <w:sz w:val="29"/>
          <w:szCs w:val="29"/>
        </w:rPr>
      </w:pPr>
      <w:r>
        <w:rPr>
          <w:rFonts w:ascii="FangSong" w:hAnsi="FangSong" w:eastAsia="FangSong" w:cs="FangSong"/>
          <w:sz w:val="29"/>
          <w:szCs w:val="29"/>
          <w:spacing w:val="11"/>
        </w:rPr>
        <w:t>业主委员会委员有下列情彤之一的，其委员资格自行终</w:t>
      </w:r>
      <w:r>
        <w:rPr>
          <w:rFonts w:ascii="FangSong" w:hAnsi="FangSong" w:eastAsia="FangSong" w:cs="FangSong"/>
          <w:sz w:val="29"/>
          <w:szCs w:val="29"/>
          <w:spacing w:val="10"/>
        </w:rPr>
        <w:t>止：</w:t>
      </w:r>
    </w:p>
    <w:p>
      <w:pPr>
        <w:ind w:left="809"/>
        <w:spacing w:before="212" w:line="220" w:lineRule="auto"/>
        <w:rPr>
          <w:rFonts w:ascii="FangSong" w:hAnsi="FangSong" w:eastAsia="FangSong" w:cs="FangSong"/>
          <w:sz w:val="30"/>
          <w:szCs w:val="30"/>
        </w:rPr>
      </w:pPr>
      <w:r>
        <w:rPr>
          <w:rFonts w:ascii="FangSong" w:hAnsi="FangSong" w:eastAsia="FangSong" w:cs="FangSong"/>
          <w:sz w:val="30"/>
          <w:szCs w:val="30"/>
          <w:spacing w:val="8"/>
        </w:rPr>
        <w:t>(一)以书面形式向业主大会、业主委员会提出辞职的；</w:t>
      </w:r>
    </w:p>
    <w:p>
      <w:pPr>
        <w:ind w:left="809"/>
        <w:spacing w:before="226" w:line="222" w:lineRule="auto"/>
        <w:rPr>
          <w:rFonts w:ascii="FangSong" w:hAnsi="FangSong" w:eastAsia="FangSong" w:cs="FangSong"/>
          <w:sz w:val="29"/>
          <w:szCs w:val="29"/>
        </w:rPr>
      </w:pPr>
      <w:r>
        <w:rPr>
          <w:rFonts w:ascii="FangSong" w:hAnsi="FangSong" w:eastAsia="FangSong" w:cs="FangSong"/>
          <w:sz w:val="29"/>
          <w:szCs w:val="29"/>
          <w:spacing w:val="16"/>
        </w:rPr>
        <w:t>(二)不再具备业主身份的；</w:t>
      </w:r>
    </w:p>
    <w:p>
      <w:pPr>
        <w:ind w:left="809"/>
        <w:spacing w:before="218" w:line="221" w:lineRule="auto"/>
        <w:rPr>
          <w:rFonts w:ascii="FangSong" w:hAnsi="FangSong" w:eastAsia="FangSong" w:cs="FangSong"/>
          <w:sz w:val="29"/>
          <w:szCs w:val="29"/>
        </w:rPr>
      </w:pPr>
      <w:r>
        <w:rPr>
          <w:rFonts w:ascii="FangSong" w:hAnsi="FangSong" w:eastAsia="FangSong" w:cs="FangSong"/>
          <w:sz w:val="29"/>
          <w:szCs w:val="29"/>
          <w:spacing w:val="16"/>
        </w:rPr>
        <w:t>(三)不再具备履行职责能力的：</w:t>
      </w:r>
    </w:p>
    <w:p>
      <w:pPr>
        <w:ind w:left="809"/>
        <w:spacing w:before="196" w:line="222" w:lineRule="auto"/>
        <w:rPr>
          <w:rFonts w:ascii="FangSong" w:hAnsi="FangSong" w:eastAsia="FangSong" w:cs="FangSong"/>
          <w:sz w:val="30"/>
          <w:szCs w:val="30"/>
        </w:rPr>
      </w:pPr>
      <w:r>
        <w:rPr>
          <w:rFonts w:ascii="FangSong" w:hAnsi="FangSong" w:eastAsia="FangSong" w:cs="FangSong"/>
          <w:sz w:val="30"/>
          <w:szCs w:val="30"/>
          <w:spacing w:val="8"/>
        </w:rPr>
        <w:t>(四)任职期间被追究刑事责任的；</w:t>
      </w:r>
    </w:p>
    <w:p>
      <w:pPr>
        <w:ind w:left="809"/>
        <w:spacing w:before="217" w:line="222" w:lineRule="auto"/>
        <w:rPr>
          <w:rFonts w:ascii="FangSong" w:hAnsi="FangSong" w:eastAsia="FangSong" w:cs="FangSong"/>
          <w:sz w:val="30"/>
          <w:szCs w:val="30"/>
        </w:rPr>
      </w:pPr>
      <w:r>
        <w:rPr>
          <w:rFonts w:ascii="FangSong" w:hAnsi="FangSong" w:eastAsia="FangSong" w:cs="FangSong"/>
          <w:sz w:val="30"/>
          <w:szCs w:val="30"/>
          <w:spacing w:val="8"/>
        </w:rPr>
        <w:t>(五)法律、法规规定的其他情形。</w:t>
      </w:r>
    </w:p>
    <w:p>
      <w:pPr>
        <w:ind w:firstLine="750"/>
        <w:spacing w:before="211" w:line="353" w:lineRule="auto"/>
        <w:rPr>
          <w:rFonts w:ascii="FangSong" w:hAnsi="FangSong" w:eastAsia="FangSong" w:cs="FangSong"/>
          <w:sz w:val="30"/>
          <w:szCs w:val="30"/>
        </w:rPr>
      </w:pPr>
      <w:r>
        <w:rPr>
          <w:rFonts w:ascii="FangSong" w:hAnsi="FangSong" w:eastAsia="FangSong" w:cs="FangSong"/>
          <w:sz w:val="30"/>
          <w:szCs w:val="30"/>
          <w:spacing w:val="12"/>
        </w:rPr>
        <w:t>业主委员会委员有下列情形之一的，街道办事处调查核实后，责</w:t>
      </w:r>
      <w:r>
        <w:rPr>
          <w:rFonts w:ascii="FangSong" w:hAnsi="FangSong" w:eastAsia="FangSong" w:cs="FangSong"/>
          <w:sz w:val="30"/>
          <w:szCs w:val="30"/>
          <w:spacing w:val="9"/>
        </w:rPr>
        <w:t xml:space="preserve"> </w:t>
      </w:r>
      <w:r>
        <w:rPr>
          <w:rFonts w:ascii="FangSong" w:hAnsi="FangSong" w:eastAsia="FangSong" w:cs="FangSong"/>
          <w:sz w:val="30"/>
          <w:szCs w:val="30"/>
          <w:spacing w:val="3"/>
        </w:rPr>
        <w:t>令其暂停履行职责，由业主大会决定是否终止其委员资格：</w:t>
      </w:r>
    </w:p>
    <w:p>
      <w:pPr>
        <w:ind w:left="809"/>
        <w:spacing w:before="2" w:line="220" w:lineRule="auto"/>
        <w:rPr>
          <w:rFonts w:ascii="FangSong" w:hAnsi="FangSong" w:eastAsia="FangSong" w:cs="FangSong"/>
          <w:sz w:val="30"/>
          <w:szCs w:val="30"/>
        </w:rPr>
      </w:pPr>
      <w:r>
        <w:rPr>
          <w:rFonts w:ascii="FangSong" w:hAnsi="FangSong" w:eastAsia="FangSong" w:cs="FangSong"/>
          <w:sz w:val="30"/>
          <w:szCs w:val="30"/>
          <w:spacing w:val="8"/>
        </w:rPr>
        <w:t>(一)拒绝或者放弃履行委员职责；</w:t>
      </w:r>
    </w:p>
    <w:p>
      <w:pPr>
        <w:ind w:left="809"/>
        <w:spacing w:before="214" w:line="222" w:lineRule="auto"/>
        <w:rPr>
          <w:rFonts w:ascii="FangSong" w:hAnsi="FangSong" w:eastAsia="FangSong" w:cs="FangSong"/>
          <w:sz w:val="30"/>
          <w:szCs w:val="30"/>
        </w:rPr>
      </w:pPr>
      <w:r>
        <w:rPr>
          <w:rFonts w:ascii="FangSong" w:hAnsi="FangSong" w:eastAsia="FangSong" w:cs="FangSong"/>
          <w:sz w:val="30"/>
          <w:szCs w:val="30"/>
          <w:spacing w:val="9"/>
        </w:rPr>
        <w:t>(二)挪用、侵占业主共有财产；</w:t>
      </w:r>
    </w:p>
    <w:p>
      <w:pPr>
        <w:ind w:left="809"/>
        <w:spacing w:before="194" w:line="219" w:lineRule="auto"/>
        <w:rPr>
          <w:rFonts w:ascii="FangSong" w:hAnsi="FangSong" w:eastAsia="FangSong" w:cs="FangSong"/>
          <w:sz w:val="30"/>
          <w:szCs w:val="30"/>
        </w:rPr>
      </w:pPr>
      <w:r>
        <w:rPr>
          <w:rFonts w:ascii="FangSong" w:hAnsi="FangSong" w:eastAsia="FangSong" w:cs="FangSong"/>
          <w:sz w:val="30"/>
          <w:szCs w:val="30"/>
          <w:spacing w:val="17"/>
        </w:rPr>
        <w:t>(三)在本物业管理区域内违法单违法搭建、违</w:t>
      </w:r>
      <w:r>
        <w:rPr>
          <w:rFonts w:ascii="FangSong" w:hAnsi="FangSong" w:eastAsia="FangSong" w:cs="FangSong"/>
          <w:sz w:val="30"/>
          <w:szCs w:val="30"/>
          <w:spacing w:val="16"/>
        </w:rPr>
        <w:t>法占用物业共有</w:t>
      </w:r>
    </w:p>
    <w:p>
      <w:pPr>
        <w:pStyle w:val="BodyText"/>
        <w:spacing w:line="279" w:lineRule="auto"/>
        <w:rPr/>
      </w:pPr>
      <w:r/>
    </w:p>
    <w:p>
      <w:pPr>
        <w:spacing w:before="76" w:line="222" w:lineRule="auto"/>
        <w:rPr>
          <w:rFonts w:ascii="FangSong" w:hAnsi="FangSong" w:eastAsia="FangSong" w:cs="FangSong"/>
          <w:sz w:val="23"/>
          <w:szCs w:val="23"/>
        </w:rPr>
      </w:pPr>
      <w:r>
        <w:rPr>
          <w:rFonts w:ascii="FangSong" w:hAnsi="FangSong" w:eastAsia="FangSong" w:cs="FangSong"/>
          <w:sz w:val="23"/>
          <w:szCs w:val="23"/>
          <w:spacing w:val="-11"/>
        </w:rPr>
        <w:t>部</w:t>
      </w:r>
      <w:r>
        <w:rPr>
          <w:rFonts w:ascii="FangSong" w:hAnsi="FangSong" w:eastAsia="FangSong" w:cs="FangSong"/>
          <w:sz w:val="23"/>
          <w:szCs w:val="23"/>
          <w:spacing w:val="-11"/>
        </w:rPr>
        <w:t xml:space="preserve"> </w:t>
      </w:r>
      <w:r>
        <w:rPr>
          <w:rFonts w:ascii="FangSong" w:hAnsi="FangSong" w:eastAsia="FangSong" w:cs="FangSong"/>
          <w:sz w:val="23"/>
          <w:szCs w:val="23"/>
          <w:spacing w:val="-11"/>
        </w:rPr>
        <w:t>分</w:t>
      </w:r>
      <w:r>
        <w:rPr>
          <w:rFonts w:ascii="FangSong" w:hAnsi="FangSong" w:eastAsia="FangSong" w:cs="FangSong"/>
          <w:sz w:val="23"/>
          <w:szCs w:val="23"/>
          <w:spacing w:val="-22"/>
        </w:rPr>
        <w:t xml:space="preserve"> </w:t>
      </w:r>
      <w:r>
        <w:rPr>
          <w:rFonts w:ascii="FangSong" w:hAnsi="FangSong" w:eastAsia="FangSong" w:cs="FangSong"/>
          <w:sz w:val="23"/>
          <w:szCs w:val="23"/>
          <w:spacing w:val="-11"/>
        </w:rPr>
        <w:t>；</w:t>
      </w:r>
    </w:p>
    <w:p>
      <w:pPr>
        <w:ind w:right="186" w:firstLine="809"/>
        <w:spacing w:before="188" w:line="388" w:lineRule="auto"/>
        <w:jc w:val="both"/>
        <w:rPr>
          <w:rFonts w:ascii="FangSong" w:hAnsi="FangSong" w:eastAsia="FangSong" w:cs="FangSong"/>
          <w:sz w:val="23"/>
          <w:szCs w:val="23"/>
        </w:rPr>
      </w:pPr>
      <w:r>
        <w:rPr>
          <w:rFonts w:ascii="FangSong" w:hAnsi="FangSong" w:eastAsia="FangSong" w:cs="FangSong"/>
          <w:sz w:val="30"/>
          <w:szCs w:val="30"/>
          <w:spacing w:val="14"/>
        </w:rPr>
        <w:t>(四)利用职务之便接受减免物业服务费、停车费、以及索取、</w:t>
      </w:r>
      <w:r>
        <w:rPr>
          <w:rFonts w:ascii="FangSong" w:hAnsi="FangSong" w:eastAsia="FangSong" w:cs="FangSong"/>
          <w:sz w:val="30"/>
          <w:szCs w:val="30"/>
          <w:spacing w:val="7"/>
        </w:rPr>
        <w:t xml:space="preserve"> </w:t>
      </w:r>
      <w:r>
        <w:rPr>
          <w:rFonts w:ascii="FangSong" w:hAnsi="FangSong" w:eastAsia="FangSong" w:cs="FangSong"/>
          <w:sz w:val="30"/>
          <w:szCs w:val="30"/>
          <w:spacing w:val="9"/>
        </w:rPr>
        <w:t>非法收受建设单位、物业服务企业或者有利害关系业主提供的利益、</w:t>
      </w:r>
      <w:r>
        <w:rPr>
          <w:rFonts w:ascii="FangSong" w:hAnsi="FangSong" w:eastAsia="FangSong" w:cs="FangSong"/>
          <w:sz w:val="30"/>
          <w:szCs w:val="30"/>
          <w:spacing w:val="8"/>
        </w:rPr>
        <w:t xml:space="preserve"> </w:t>
      </w:r>
      <w:r>
        <w:rPr>
          <w:rFonts w:ascii="FangSong" w:hAnsi="FangSong" w:eastAsia="FangSong" w:cs="FangSong"/>
          <w:sz w:val="23"/>
          <w:szCs w:val="23"/>
          <w:spacing w:val="-10"/>
        </w:rPr>
        <w:t>报</w:t>
      </w:r>
      <w:r>
        <w:rPr>
          <w:rFonts w:ascii="FangSong" w:hAnsi="FangSong" w:eastAsia="FangSong" w:cs="FangSong"/>
          <w:sz w:val="23"/>
          <w:szCs w:val="23"/>
          <w:spacing w:val="-10"/>
        </w:rPr>
        <w:t xml:space="preserve"> </w:t>
      </w:r>
      <w:r>
        <w:rPr>
          <w:rFonts w:ascii="FangSong" w:hAnsi="FangSong" w:eastAsia="FangSong" w:cs="FangSong"/>
          <w:sz w:val="23"/>
          <w:szCs w:val="23"/>
          <w:spacing w:val="-10"/>
        </w:rPr>
        <w:t>酬</w:t>
      </w:r>
      <w:r>
        <w:rPr>
          <w:rFonts w:ascii="FangSong" w:hAnsi="FangSong" w:eastAsia="FangSong" w:cs="FangSong"/>
          <w:sz w:val="23"/>
          <w:szCs w:val="23"/>
          <w:spacing w:val="-25"/>
        </w:rPr>
        <w:t xml:space="preserve"> </w:t>
      </w:r>
      <w:r>
        <w:rPr>
          <w:rFonts w:ascii="FangSong" w:hAnsi="FangSong" w:eastAsia="FangSong" w:cs="FangSong"/>
          <w:sz w:val="23"/>
          <w:szCs w:val="23"/>
          <w:spacing w:val="-10"/>
        </w:rPr>
        <w:t>；</w:t>
      </w:r>
    </w:p>
    <w:p>
      <w:pPr>
        <w:ind w:right="143" w:firstLine="809"/>
        <w:spacing w:before="2" w:line="396" w:lineRule="auto"/>
        <w:rPr>
          <w:rFonts w:ascii="FangSong" w:hAnsi="FangSong" w:eastAsia="FangSong" w:cs="FangSong"/>
          <w:sz w:val="25"/>
          <w:szCs w:val="25"/>
        </w:rPr>
      </w:pPr>
      <w:r>
        <w:rPr>
          <w:rFonts w:ascii="FangSong" w:hAnsi="FangSong" w:eastAsia="FangSong" w:cs="FangSong"/>
          <w:sz w:val="30"/>
          <w:szCs w:val="30"/>
          <w:spacing w:val="16"/>
        </w:rPr>
        <w:t>(五)与为本物业管理区域提供服务的物业服务企</w:t>
      </w:r>
      <w:r>
        <w:rPr>
          <w:rFonts w:ascii="FangSong" w:hAnsi="FangSong" w:eastAsia="FangSong" w:cs="FangSong"/>
          <w:sz w:val="30"/>
          <w:szCs w:val="30"/>
          <w:spacing w:val="15"/>
        </w:rPr>
        <w:t>业之间具有关</w:t>
      </w:r>
      <w:r>
        <w:rPr>
          <w:rFonts w:ascii="FangSong" w:hAnsi="FangSong" w:eastAsia="FangSong" w:cs="FangSong"/>
          <w:sz w:val="30"/>
          <w:szCs w:val="30"/>
        </w:rPr>
        <w:t xml:space="preserve"> </w:t>
      </w:r>
      <w:r>
        <w:rPr>
          <w:rFonts w:ascii="FangSong" w:hAnsi="FangSong" w:eastAsia="FangSong" w:cs="FangSong"/>
          <w:sz w:val="25"/>
          <w:szCs w:val="25"/>
          <w:spacing w:val="28"/>
        </w:rPr>
        <w:t>联关系</w:t>
      </w:r>
      <w:r>
        <w:rPr>
          <w:rFonts w:ascii="FangSong" w:hAnsi="FangSong" w:eastAsia="FangSong" w:cs="FangSong"/>
          <w:sz w:val="25"/>
          <w:szCs w:val="25"/>
          <w:spacing w:val="-59"/>
        </w:rPr>
        <w:t xml:space="preserve"> </w:t>
      </w:r>
      <w:r>
        <w:rPr>
          <w:rFonts w:ascii="FangSong" w:hAnsi="FangSong" w:eastAsia="FangSong" w:cs="FangSong"/>
          <w:sz w:val="25"/>
          <w:szCs w:val="25"/>
          <w:spacing w:val="28"/>
        </w:rPr>
        <w:t>；</w:t>
      </w:r>
    </w:p>
    <w:p>
      <w:pPr>
        <w:ind w:left="809"/>
        <w:spacing w:before="1" w:line="221" w:lineRule="auto"/>
        <w:rPr>
          <w:rFonts w:ascii="FangSong" w:hAnsi="FangSong" w:eastAsia="FangSong" w:cs="FangSong"/>
          <w:sz w:val="30"/>
          <w:szCs w:val="30"/>
        </w:rPr>
      </w:pPr>
      <w:r>
        <w:rPr>
          <w:rFonts w:ascii="FangSong" w:hAnsi="FangSong" w:eastAsia="FangSong" w:cs="FangSong"/>
          <w:sz w:val="30"/>
          <w:szCs w:val="30"/>
          <w:spacing w:val="9"/>
        </w:rPr>
        <w:t>(六)打击、报复、诽谤、陷害有关投诉、举报人；</w:t>
      </w:r>
    </w:p>
    <w:p>
      <w:pPr>
        <w:ind w:right="51"/>
        <w:spacing w:before="228" w:line="221" w:lineRule="auto"/>
        <w:jc w:val="right"/>
        <w:rPr>
          <w:rFonts w:ascii="FangSong" w:hAnsi="FangSong" w:eastAsia="FangSong" w:cs="FangSong"/>
          <w:sz w:val="29"/>
          <w:szCs w:val="29"/>
        </w:rPr>
      </w:pPr>
      <w:r>
        <w:rPr>
          <w:rFonts w:ascii="FangSong" w:hAnsi="FangSong" w:eastAsia="FangSong" w:cs="FangSong"/>
          <w:sz w:val="29"/>
          <w:szCs w:val="29"/>
          <w:spacing w:val="18"/>
        </w:rPr>
        <w:t>(七)泄露业主信息或者将业主信息用干与物业</w:t>
      </w:r>
      <w:r>
        <w:rPr>
          <w:rFonts w:ascii="FangSong" w:hAnsi="FangSong" w:eastAsia="FangSong" w:cs="FangSong"/>
          <w:sz w:val="29"/>
          <w:szCs w:val="29"/>
          <w:spacing w:val="17"/>
        </w:rPr>
        <w:t>管理无关的活动；</w:t>
      </w:r>
    </w:p>
    <w:p>
      <w:pPr>
        <w:ind w:left="809"/>
        <w:spacing w:before="214" w:line="222" w:lineRule="auto"/>
        <w:rPr>
          <w:rFonts w:ascii="FangSong" w:hAnsi="FangSong" w:eastAsia="FangSong" w:cs="FangSong"/>
          <w:sz w:val="30"/>
          <w:szCs w:val="30"/>
        </w:rPr>
      </w:pPr>
      <w:r>
        <w:rPr>
          <w:rFonts w:ascii="FangSong" w:hAnsi="FangSong" w:eastAsia="FangSong" w:cs="FangSong"/>
          <w:sz w:val="30"/>
          <w:szCs w:val="30"/>
          <w:spacing w:val="8"/>
        </w:rPr>
        <w:t>(八)违规使用业主委员会的印章；</w:t>
      </w:r>
    </w:p>
    <w:p>
      <w:pPr>
        <w:ind w:right="128" w:firstLine="809"/>
        <w:spacing w:before="209" w:line="307" w:lineRule="auto"/>
        <w:rPr>
          <w:rFonts w:ascii="FangSong" w:hAnsi="FangSong" w:eastAsia="FangSong" w:cs="FangSong"/>
          <w:sz w:val="32"/>
          <w:szCs w:val="32"/>
        </w:rPr>
      </w:pPr>
      <w:r>
        <w:rPr>
          <w:rFonts w:ascii="FangSong" w:hAnsi="FangSong" w:eastAsia="FangSong" w:cs="FangSong"/>
          <w:sz w:val="30"/>
          <w:szCs w:val="30"/>
          <w:spacing w:val="16"/>
        </w:rPr>
        <w:t>(九)其他损害业主共同利益或者可能影响其公正履行职责的情</w:t>
      </w:r>
      <w:r>
        <w:rPr>
          <w:rFonts w:ascii="FangSong" w:hAnsi="FangSong" w:eastAsia="FangSong" w:cs="FangSong"/>
          <w:sz w:val="30"/>
          <w:szCs w:val="30"/>
          <w:spacing w:val="9"/>
        </w:rPr>
        <w:t xml:space="preserve"> </w:t>
      </w:r>
      <w:r>
        <w:rPr>
          <w:rFonts w:ascii="FangSong" w:hAnsi="FangSong" w:eastAsia="FangSong" w:cs="FangSong"/>
          <w:sz w:val="32"/>
          <w:szCs w:val="32"/>
          <w:spacing w:val="-8"/>
        </w:rPr>
        <w:t>形。</w:t>
      </w:r>
    </w:p>
    <w:p>
      <w:pPr>
        <w:spacing w:line="307" w:lineRule="auto"/>
        <w:sectPr>
          <w:footerReference w:type="default" r:id="rId14"/>
          <w:pgSz w:w="11840" w:h="16740"/>
          <w:pgMar w:top="430" w:right="1163" w:bottom="631" w:left="1179" w:header="0" w:footer="487" w:gutter="0"/>
        </w:sectPr>
        <w:rPr>
          <w:rFonts w:ascii="FangSong" w:hAnsi="FangSong" w:eastAsia="FangSong" w:cs="FangSong"/>
          <w:sz w:val="32"/>
          <w:szCs w:val="32"/>
        </w:rPr>
      </w:pPr>
    </w:p>
    <w:p>
      <w:pPr>
        <w:ind w:right="226" w:firstLine="609"/>
        <w:spacing w:before="59" w:line="366" w:lineRule="auto"/>
        <w:rPr>
          <w:rFonts w:ascii="FangSong" w:hAnsi="FangSong" w:eastAsia="FangSong" w:cs="FangSong"/>
          <w:sz w:val="28"/>
          <w:szCs w:val="28"/>
        </w:rPr>
      </w:pPr>
      <w:r>
        <w:rPr>
          <w:rFonts w:ascii="FangSong" w:hAnsi="FangSong" w:eastAsia="FangSong" w:cs="FangSong"/>
          <w:sz w:val="30"/>
          <w:szCs w:val="30"/>
          <w:spacing w:val="3"/>
        </w:rPr>
        <w:t>业主委员会候补委员有前款第二项至第九项所列情形之一的</w:t>
      </w:r>
      <w:r>
        <w:rPr>
          <w:rFonts w:ascii="FangSong" w:hAnsi="FangSong" w:eastAsia="FangSong" w:cs="FangSong"/>
          <w:sz w:val="30"/>
          <w:szCs w:val="30"/>
          <w:spacing w:val="2"/>
        </w:rPr>
        <w:t>，丧</w:t>
      </w:r>
      <w:r>
        <w:rPr>
          <w:rFonts w:ascii="FangSong" w:hAnsi="FangSong" w:eastAsia="FangSong" w:cs="FangSong"/>
          <w:sz w:val="30"/>
          <w:szCs w:val="30"/>
        </w:rPr>
        <w:t xml:space="preserve"> </w:t>
      </w:r>
      <w:r>
        <w:rPr>
          <w:rFonts w:ascii="FangSong" w:hAnsi="FangSong" w:eastAsia="FangSong" w:cs="FangSong"/>
          <w:sz w:val="28"/>
          <w:szCs w:val="28"/>
          <w:spacing w:val="14"/>
        </w:rPr>
        <w:t>失候补委员资格。</w:t>
      </w:r>
    </w:p>
    <w:p>
      <w:pPr>
        <w:ind w:right="124" w:firstLine="609"/>
        <w:spacing w:before="24" w:line="353" w:lineRule="auto"/>
        <w:jc w:val="both"/>
        <w:rPr>
          <w:rFonts w:ascii="FangSong" w:hAnsi="FangSong" w:eastAsia="FangSong" w:cs="FangSong"/>
          <w:sz w:val="28"/>
          <w:szCs w:val="28"/>
        </w:rPr>
      </w:pPr>
      <w:r>
        <w:rPr>
          <w:rFonts w:ascii="FangSong" w:hAnsi="FangSong" w:eastAsia="FangSong" w:cs="FangSong"/>
          <w:sz w:val="29"/>
          <w:szCs w:val="29"/>
          <w:spacing w:val="11"/>
        </w:rPr>
        <w:t>业主委员会委员资格终止的，应当自终止之日起3日内向本届业主</w:t>
      </w:r>
      <w:r>
        <w:rPr>
          <w:rFonts w:ascii="FangSong" w:hAnsi="FangSong" w:eastAsia="FangSong" w:cs="FangSong"/>
          <w:sz w:val="29"/>
          <w:szCs w:val="29"/>
        </w:rPr>
        <w:t xml:space="preserve"> </w:t>
      </w:r>
      <w:r>
        <w:rPr>
          <w:rFonts w:ascii="FangSong" w:hAnsi="FangSong" w:eastAsia="FangSong" w:cs="FangSong"/>
          <w:sz w:val="30"/>
          <w:szCs w:val="30"/>
          <w:spacing w:val="4"/>
        </w:rPr>
        <w:t>委员会移交其保管的有关凭证、档案等文件资料、印章及其他属于全</w:t>
      </w:r>
      <w:r>
        <w:rPr>
          <w:rFonts w:ascii="FangSong" w:hAnsi="FangSong" w:eastAsia="FangSong" w:cs="FangSong"/>
          <w:sz w:val="30"/>
          <w:szCs w:val="30"/>
          <w:spacing w:val="6"/>
        </w:rPr>
        <w:t xml:space="preserve"> </w:t>
      </w:r>
      <w:r>
        <w:rPr>
          <w:rFonts w:ascii="FangSong" w:hAnsi="FangSong" w:eastAsia="FangSong" w:cs="FangSong"/>
          <w:sz w:val="28"/>
          <w:szCs w:val="28"/>
          <w:spacing w:val="15"/>
        </w:rPr>
        <w:t>体业主共有的财物。</w:t>
      </w:r>
    </w:p>
    <w:p>
      <w:pPr>
        <w:ind w:left="609"/>
        <w:spacing w:before="25" w:line="222" w:lineRule="auto"/>
        <w:rPr>
          <w:rFonts w:ascii="FangSong" w:hAnsi="FangSong" w:eastAsia="FangSong" w:cs="FangSong"/>
          <w:sz w:val="30"/>
          <w:szCs w:val="30"/>
        </w:rPr>
      </w:pPr>
      <w:r>
        <w:rPr>
          <w:rFonts w:ascii="FangSong" w:hAnsi="FangSong" w:eastAsia="FangSong" w:cs="FangSong"/>
          <w:sz w:val="30"/>
          <w:szCs w:val="30"/>
          <w:spacing w:val="9"/>
        </w:rPr>
        <w:t>第三十一条</w:t>
      </w:r>
      <w:r>
        <w:rPr>
          <w:rFonts w:ascii="FangSong" w:hAnsi="FangSong" w:eastAsia="FangSong" w:cs="FangSong"/>
          <w:sz w:val="30"/>
          <w:szCs w:val="30"/>
          <w:spacing w:val="55"/>
        </w:rPr>
        <w:t xml:space="preserve"> </w:t>
      </w:r>
      <w:r>
        <w:rPr>
          <w:rFonts w:ascii="FangSong" w:hAnsi="FangSong" w:eastAsia="FangSong" w:cs="FangSong"/>
          <w:sz w:val="30"/>
          <w:szCs w:val="30"/>
          <w:spacing w:val="9"/>
        </w:rPr>
        <w:t>业主委员会换届选举</w:t>
      </w:r>
    </w:p>
    <w:p>
      <w:pPr>
        <w:ind w:right="59" w:firstLine="609"/>
        <w:spacing w:before="222" w:line="361" w:lineRule="auto"/>
        <w:jc w:val="both"/>
        <w:rPr>
          <w:rFonts w:ascii="FangSong" w:hAnsi="FangSong" w:eastAsia="FangSong" w:cs="FangSong"/>
          <w:sz w:val="29"/>
          <w:szCs w:val="29"/>
        </w:rPr>
      </w:pPr>
      <w:r>
        <w:rPr>
          <w:rFonts w:ascii="FangSong" w:hAnsi="FangSong" w:eastAsia="FangSong" w:cs="FangSong"/>
          <w:sz w:val="30"/>
          <w:szCs w:val="30"/>
          <w:spacing w:val="3"/>
        </w:rPr>
        <w:t>业主委员会任期届满2个月前，在物业所在地街道办事处指导下，</w:t>
      </w:r>
      <w:r>
        <w:rPr>
          <w:rFonts w:ascii="FangSong" w:hAnsi="FangSong" w:eastAsia="FangSong" w:cs="FangSong"/>
          <w:sz w:val="30"/>
          <w:szCs w:val="30"/>
          <w:spacing w:val="12"/>
        </w:rPr>
        <w:t xml:space="preserve"> </w:t>
      </w:r>
      <w:r>
        <w:rPr>
          <w:rFonts w:ascii="FangSong" w:hAnsi="FangSong" w:eastAsia="FangSong" w:cs="FangSong"/>
          <w:sz w:val="29"/>
          <w:szCs w:val="29"/>
          <w:spacing w:val="14"/>
        </w:rPr>
        <w:t>由业主委员会委员、业主代表组成换届选举筹备组，召开业主大会会</w:t>
      </w:r>
      <w:r>
        <w:rPr>
          <w:rFonts w:ascii="FangSong" w:hAnsi="FangSong" w:eastAsia="FangSong" w:cs="FangSong"/>
          <w:sz w:val="29"/>
          <w:szCs w:val="29"/>
          <w:spacing w:val="3"/>
        </w:rPr>
        <w:t xml:space="preserve">  </w:t>
      </w:r>
      <w:r>
        <w:rPr>
          <w:rFonts w:ascii="FangSong" w:hAnsi="FangSong" w:eastAsia="FangSong" w:cs="FangSong"/>
          <w:sz w:val="29"/>
          <w:szCs w:val="29"/>
          <w:spacing w:val="9"/>
        </w:rPr>
        <w:t>议进行换届选举，并做好以下换届选举筹备工作：</w:t>
      </w:r>
    </w:p>
    <w:p>
      <w:pPr>
        <w:ind w:left="810"/>
        <w:spacing w:before="12" w:line="220" w:lineRule="auto"/>
        <w:rPr>
          <w:rFonts w:ascii="FangSong" w:hAnsi="FangSong" w:eastAsia="FangSong" w:cs="FangSong"/>
          <w:sz w:val="30"/>
          <w:szCs w:val="30"/>
        </w:rPr>
      </w:pPr>
      <w:r>
        <w:rPr>
          <w:rFonts w:ascii="FangSong" w:hAnsi="FangSong" w:eastAsia="FangSong" w:cs="FangSong"/>
          <w:sz w:val="30"/>
          <w:szCs w:val="30"/>
          <w:spacing w:val="7"/>
        </w:rPr>
        <w:t>(一)起草本届业主委员会工作情况的报告；</w:t>
      </w:r>
    </w:p>
    <w:p>
      <w:pPr>
        <w:ind w:left="609"/>
        <w:spacing w:before="216" w:line="222" w:lineRule="auto"/>
        <w:rPr>
          <w:rFonts w:ascii="FangSong" w:hAnsi="FangSong" w:eastAsia="FangSong" w:cs="FangSong"/>
          <w:sz w:val="30"/>
          <w:szCs w:val="30"/>
        </w:rPr>
      </w:pPr>
      <w:r>
        <w:rPr>
          <w:rFonts w:ascii="FangSong" w:hAnsi="FangSong" w:eastAsia="FangSong" w:cs="FangSong"/>
          <w:sz w:val="30"/>
          <w:szCs w:val="30"/>
          <w:spacing w:val="7"/>
        </w:rPr>
        <w:t>(二)确定业主会会议召开的时间、地点、</w:t>
      </w:r>
      <w:r>
        <w:rPr>
          <w:rFonts w:ascii="FangSong" w:hAnsi="FangSong" w:eastAsia="FangSong" w:cs="FangSong"/>
          <w:sz w:val="30"/>
          <w:szCs w:val="30"/>
          <w:spacing w:val="6"/>
        </w:rPr>
        <w:t>形式和内容；</w:t>
      </w:r>
    </w:p>
    <w:p>
      <w:pPr>
        <w:ind w:left="609"/>
        <w:spacing w:before="205" w:line="219" w:lineRule="auto"/>
        <w:rPr>
          <w:rFonts w:ascii="FangSong" w:hAnsi="FangSong" w:eastAsia="FangSong" w:cs="FangSong"/>
          <w:sz w:val="30"/>
          <w:szCs w:val="30"/>
        </w:rPr>
      </w:pPr>
      <w:r>
        <w:rPr>
          <w:rFonts w:ascii="FangSong" w:hAnsi="FangSong" w:eastAsia="FangSong" w:cs="FangSong"/>
          <w:sz w:val="30"/>
          <w:szCs w:val="30"/>
          <w:spacing w:val="5"/>
        </w:rPr>
        <w:t>(三)确认业主身份，确定业主在业主大会会议上的投票权数；</w:t>
      </w:r>
    </w:p>
    <w:p>
      <w:pPr>
        <w:ind w:firstLine="609"/>
        <w:spacing w:before="213" w:line="307" w:lineRule="auto"/>
        <w:rPr>
          <w:rFonts w:ascii="FangSong" w:hAnsi="FangSong" w:eastAsia="FangSong" w:cs="FangSong"/>
          <w:sz w:val="30"/>
          <w:szCs w:val="30"/>
        </w:rPr>
      </w:pPr>
      <w:r>
        <w:rPr>
          <w:rFonts w:ascii="FangSong" w:hAnsi="FangSong" w:eastAsia="FangSong" w:cs="FangSong"/>
          <w:sz w:val="30"/>
          <w:szCs w:val="30"/>
          <w:spacing w:val="13"/>
        </w:rPr>
        <w:t>(四)将业主委员会委员候选人的照片、姓名、性别、学</w:t>
      </w:r>
      <w:r>
        <w:rPr>
          <w:rFonts w:ascii="FangSong" w:hAnsi="FangSong" w:eastAsia="FangSong" w:cs="FangSong"/>
          <w:sz w:val="30"/>
          <w:szCs w:val="30"/>
          <w:spacing w:val="12"/>
        </w:rPr>
        <w:t>历以及</w:t>
      </w:r>
      <w:r>
        <w:rPr>
          <w:rFonts w:ascii="FangSong" w:hAnsi="FangSong" w:eastAsia="FangSong" w:cs="FangSong"/>
          <w:sz w:val="30"/>
          <w:szCs w:val="30"/>
        </w:rPr>
        <w:t xml:space="preserve">  </w:t>
      </w:r>
      <w:r>
        <w:rPr>
          <w:rFonts w:ascii="FangSong" w:hAnsi="FangSong" w:eastAsia="FangSong" w:cs="FangSong"/>
          <w:sz w:val="30"/>
          <w:szCs w:val="30"/>
          <w:spacing w:val="6"/>
        </w:rPr>
        <w:t>物业服务企业出具的交纳物业服务费用的证明和相关主管部门出具的</w:t>
      </w:r>
      <w:r>
        <w:rPr>
          <w:rFonts w:ascii="FangSong" w:hAnsi="FangSong" w:eastAsia="FangSong" w:cs="FangSong"/>
          <w:sz w:val="30"/>
          <w:szCs w:val="30"/>
          <w:spacing w:val="18"/>
        </w:rPr>
        <w:t xml:space="preserve"> </w:t>
      </w:r>
      <w:r>
        <w:rPr>
          <w:rFonts w:ascii="FangSong" w:hAnsi="FangSong" w:eastAsia="FangSong" w:cs="FangSong"/>
          <w:sz w:val="30"/>
          <w:szCs w:val="30"/>
          <w:spacing w:val="1"/>
        </w:rPr>
        <w:t>交纳建筑物及其附属设施维修资金的证明等</w:t>
      </w:r>
      <w:r>
        <w:rPr>
          <w:rFonts w:ascii="FangSong" w:hAnsi="FangSong" w:eastAsia="FangSong" w:cs="FangSong"/>
          <w:sz w:val="30"/>
          <w:szCs w:val="30"/>
        </w:rPr>
        <w:t>在本物业管理区域内公示；</w:t>
      </w:r>
    </w:p>
    <w:p>
      <w:pPr>
        <w:ind w:left="609"/>
        <w:spacing w:before="205" w:line="220" w:lineRule="auto"/>
        <w:rPr>
          <w:rFonts w:ascii="FangSong" w:hAnsi="FangSong" w:eastAsia="FangSong" w:cs="FangSong"/>
          <w:sz w:val="30"/>
          <w:szCs w:val="30"/>
        </w:rPr>
      </w:pPr>
      <w:r>
        <w:rPr>
          <w:rFonts w:ascii="FangSong" w:hAnsi="FangSong" w:eastAsia="FangSong" w:cs="FangSong"/>
          <w:sz w:val="30"/>
          <w:szCs w:val="30"/>
          <w:spacing w:val="8"/>
        </w:rPr>
        <w:t>(五)做好召开业主大会会议的其他准备工作。</w:t>
      </w:r>
    </w:p>
    <w:p>
      <w:pPr>
        <w:ind w:right="41" w:firstLine="609"/>
        <w:spacing w:before="223" w:line="351" w:lineRule="auto"/>
        <w:rPr>
          <w:rFonts w:ascii="FangSong" w:hAnsi="FangSong" w:eastAsia="FangSong" w:cs="FangSong"/>
          <w:sz w:val="30"/>
          <w:szCs w:val="30"/>
        </w:rPr>
      </w:pPr>
      <w:r>
        <w:rPr>
          <w:rFonts w:ascii="FangSong" w:hAnsi="FangSong" w:eastAsia="FangSong" w:cs="FangSong"/>
          <w:sz w:val="30"/>
          <w:szCs w:val="30"/>
          <w:spacing w:val="3"/>
        </w:rPr>
        <w:t>业主委员会任期届满未换届改选的，业主可以请</w:t>
      </w:r>
      <w:r>
        <w:rPr>
          <w:rFonts w:ascii="FangSong" w:hAnsi="FangSong" w:eastAsia="FangSong" w:cs="FangSong"/>
          <w:sz w:val="30"/>
          <w:szCs w:val="30"/>
          <w:spacing w:val="2"/>
        </w:rPr>
        <w:t>求物业所在地街</w:t>
      </w:r>
      <w:r>
        <w:rPr>
          <w:rFonts w:ascii="FangSong" w:hAnsi="FangSong" w:eastAsia="FangSong" w:cs="FangSong"/>
          <w:sz w:val="30"/>
          <w:szCs w:val="30"/>
        </w:rPr>
        <w:t xml:space="preserve">  </w:t>
      </w:r>
      <w:r>
        <w:rPr>
          <w:rFonts w:ascii="FangSong" w:hAnsi="FangSong" w:eastAsia="FangSong" w:cs="FangSong"/>
          <w:sz w:val="31"/>
          <w:szCs w:val="31"/>
          <w:spacing w:val="-1"/>
        </w:rPr>
        <w:t>道办事处组织业主推荐产生换届选举筹备组，按照上述规定做好换届</w:t>
      </w:r>
      <w:r>
        <w:rPr>
          <w:rFonts w:ascii="FangSong" w:hAnsi="FangSong" w:eastAsia="FangSong" w:cs="FangSong"/>
          <w:sz w:val="31"/>
          <w:szCs w:val="31"/>
          <w:spacing w:val="7"/>
        </w:rPr>
        <w:t xml:space="preserve"> </w:t>
      </w:r>
      <w:r>
        <w:rPr>
          <w:rFonts w:ascii="FangSong" w:hAnsi="FangSong" w:eastAsia="FangSong" w:cs="FangSong"/>
          <w:sz w:val="30"/>
          <w:szCs w:val="30"/>
          <w:spacing w:val="2"/>
        </w:rPr>
        <w:t>选举筹备工作，召开业主大会会议选举新一届业主委员会。</w:t>
      </w:r>
    </w:p>
    <w:p>
      <w:pPr>
        <w:ind w:right="39" w:firstLine="609"/>
        <w:spacing w:before="2" w:line="358" w:lineRule="auto"/>
        <w:jc w:val="both"/>
        <w:rPr>
          <w:rFonts w:ascii="FangSong" w:hAnsi="FangSong" w:eastAsia="FangSong" w:cs="FangSong"/>
          <w:sz w:val="25"/>
          <w:szCs w:val="25"/>
        </w:rPr>
      </w:pPr>
      <w:r>
        <w:rPr>
          <w:rFonts w:ascii="FangSong" w:hAnsi="FangSong" w:eastAsia="FangSong" w:cs="FangSong"/>
          <w:sz w:val="30"/>
          <w:szCs w:val="30"/>
          <w:spacing w:val="9"/>
        </w:rPr>
        <w:t>业主大会会议选举产生出新一届业主委员会之日起10日内，前业</w:t>
      </w:r>
      <w:r>
        <w:rPr>
          <w:rFonts w:ascii="FangSong" w:hAnsi="FangSong" w:eastAsia="FangSong" w:cs="FangSong"/>
          <w:sz w:val="30"/>
          <w:szCs w:val="30"/>
          <w:spacing w:val="7"/>
        </w:rPr>
        <w:t xml:space="preserve"> </w:t>
      </w:r>
      <w:r>
        <w:rPr>
          <w:rFonts w:ascii="FangSong" w:hAnsi="FangSong" w:eastAsia="FangSong" w:cs="FangSong"/>
          <w:sz w:val="30"/>
          <w:szCs w:val="30"/>
          <w:spacing w:val="9"/>
        </w:rPr>
        <w:t>主委员会委员应当将其保管的有关凭证、档案等文件资料、印章及其</w:t>
      </w:r>
      <w:r>
        <w:rPr>
          <w:rFonts w:ascii="FangSong" w:hAnsi="FangSong" w:eastAsia="FangSong" w:cs="FangSong"/>
          <w:sz w:val="30"/>
          <w:szCs w:val="30"/>
          <w:spacing w:val="9"/>
        </w:rPr>
        <w:t xml:space="preserve"> </w:t>
      </w:r>
      <w:r>
        <w:rPr>
          <w:rFonts w:ascii="FangSong" w:hAnsi="FangSong" w:eastAsia="FangSong" w:cs="FangSong"/>
          <w:sz w:val="31"/>
          <w:szCs w:val="31"/>
          <w:spacing w:val="-1"/>
        </w:rPr>
        <w:t>他属于全体业主共有的财物，移交给新一届业主委员会，并完成交接</w:t>
      </w:r>
      <w:r>
        <w:rPr>
          <w:rFonts w:ascii="FangSong" w:hAnsi="FangSong" w:eastAsia="FangSong" w:cs="FangSong"/>
          <w:sz w:val="31"/>
          <w:szCs w:val="31"/>
          <w:spacing w:val="7"/>
        </w:rPr>
        <w:t xml:space="preserve"> </w:t>
      </w:r>
      <w:r>
        <w:rPr>
          <w:rFonts w:ascii="FangSong" w:hAnsi="FangSong" w:eastAsia="FangSong" w:cs="FangSong"/>
          <w:sz w:val="25"/>
          <w:szCs w:val="25"/>
          <w:spacing w:val="-15"/>
        </w:rPr>
        <w:t>工</w:t>
      </w:r>
      <w:r>
        <w:rPr>
          <w:rFonts w:ascii="FangSong" w:hAnsi="FangSong" w:eastAsia="FangSong" w:cs="FangSong"/>
          <w:sz w:val="25"/>
          <w:szCs w:val="25"/>
          <w:spacing w:val="-24"/>
        </w:rPr>
        <w:t xml:space="preserve"> </w:t>
      </w:r>
      <w:r>
        <w:rPr>
          <w:rFonts w:ascii="FangSong" w:hAnsi="FangSong" w:eastAsia="FangSong" w:cs="FangSong"/>
          <w:sz w:val="25"/>
          <w:szCs w:val="25"/>
          <w:spacing w:val="-15"/>
        </w:rPr>
        <w:t>作</w:t>
      </w:r>
      <w:r>
        <w:rPr>
          <w:rFonts w:ascii="FangSong" w:hAnsi="FangSong" w:eastAsia="FangSong" w:cs="FangSong"/>
          <w:sz w:val="25"/>
          <w:szCs w:val="25"/>
          <w:spacing w:val="-44"/>
        </w:rPr>
        <w:t xml:space="preserve"> </w:t>
      </w:r>
      <w:r>
        <w:rPr>
          <w:rFonts w:ascii="FangSong" w:hAnsi="FangSong" w:eastAsia="FangSong" w:cs="FangSong"/>
          <w:sz w:val="25"/>
          <w:szCs w:val="25"/>
          <w:spacing w:val="-15"/>
        </w:rPr>
        <w:t>。</w:t>
      </w:r>
    </w:p>
    <w:p>
      <w:pPr>
        <w:ind w:left="609"/>
        <w:spacing w:before="70" w:line="222" w:lineRule="auto"/>
        <w:rPr>
          <w:rFonts w:ascii="FangSong" w:hAnsi="FangSong" w:eastAsia="FangSong" w:cs="FangSong"/>
          <w:sz w:val="30"/>
          <w:szCs w:val="30"/>
        </w:rPr>
      </w:pPr>
      <w:r>
        <w:rPr>
          <w:rFonts w:ascii="FangSong" w:hAnsi="FangSong" w:eastAsia="FangSong" w:cs="FangSong"/>
          <w:sz w:val="30"/>
          <w:szCs w:val="30"/>
          <w:spacing w:val="10"/>
        </w:rPr>
        <w:t>第三十二条</w:t>
      </w:r>
      <w:r>
        <w:rPr>
          <w:rFonts w:ascii="FangSong" w:hAnsi="FangSong" w:eastAsia="FangSong" w:cs="FangSong"/>
          <w:sz w:val="30"/>
          <w:szCs w:val="30"/>
          <w:spacing w:val="53"/>
        </w:rPr>
        <w:t xml:space="preserve"> </w:t>
      </w:r>
      <w:r>
        <w:rPr>
          <w:rFonts w:ascii="FangSong" w:hAnsi="FangSong" w:eastAsia="FangSong" w:cs="FangSong"/>
          <w:sz w:val="30"/>
          <w:szCs w:val="30"/>
          <w:spacing w:val="10"/>
        </w:rPr>
        <w:t>业主委员会委员候选人的产生</w:t>
      </w:r>
    </w:p>
    <w:p>
      <w:pPr>
        <w:spacing w:line="222" w:lineRule="auto"/>
        <w:sectPr>
          <w:footerReference w:type="default" r:id="rId15"/>
          <w:pgSz w:w="11840" w:h="16740"/>
          <w:pgMar w:top="427" w:right="1249" w:bottom="622" w:left="1269" w:header="0" w:footer="487" w:gutter="0"/>
        </w:sectPr>
        <w:rPr>
          <w:rFonts w:ascii="FangSong" w:hAnsi="FangSong" w:eastAsia="FangSong" w:cs="FangSong"/>
          <w:sz w:val="30"/>
          <w:szCs w:val="30"/>
        </w:rPr>
      </w:pPr>
    </w:p>
    <w:p>
      <w:pPr>
        <w:ind w:firstLine="690"/>
        <w:spacing w:before="61" w:line="350" w:lineRule="auto"/>
        <w:jc w:val="both"/>
        <w:rPr>
          <w:rFonts w:ascii="FangSong" w:hAnsi="FangSong" w:eastAsia="FangSong" w:cs="FangSong"/>
          <w:sz w:val="26"/>
          <w:szCs w:val="26"/>
        </w:rPr>
      </w:pPr>
      <w:r>
        <w:rPr>
          <w:rFonts w:ascii="FangSong" w:hAnsi="FangSong" w:eastAsia="FangSong" w:cs="FangSong"/>
          <w:sz w:val="30"/>
          <w:szCs w:val="30"/>
          <w:spacing w:val="15"/>
        </w:rPr>
        <w:t>换届选举筹备组应当根据本物业管理区域规模及业主委员会</w:t>
      </w:r>
      <w:r>
        <w:rPr>
          <w:rFonts w:ascii="FangSong" w:hAnsi="FangSong" w:eastAsia="FangSong" w:cs="FangSong"/>
          <w:sz w:val="30"/>
          <w:szCs w:val="30"/>
          <w:spacing w:val="14"/>
        </w:rPr>
        <w:t>委员</w:t>
      </w:r>
      <w:r>
        <w:rPr>
          <w:rFonts w:ascii="FangSong" w:hAnsi="FangSong" w:eastAsia="FangSong" w:cs="FangSong"/>
          <w:sz w:val="30"/>
          <w:szCs w:val="30"/>
        </w:rPr>
        <w:t xml:space="preserve"> </w:t>
      </w:r>
      <w:r>
        <w:rPr>
          <w:rFonts w:ascii="FangSong" w:hAnsi="FangSong" w:eastAsia="FangSong" w:cs="FangSong"/>
          <w:sz w:val="31"/>
          <w:szCs w:val="31"/>
          <w:spacing w:val="3"/>
        </w:rPr>
        <w:t>的代表性、广泛性和专有部分的比例，确定委员和委员候选人的分布</w:t>
      </w:r>
      <w:r>
        <w:rPr>
          <w:rFonts w:ascii="FangSong" w:hAnsi="FangSong" w:eastAsia="FangSong" w:cs="FangSong"/>
          <w:sz w:val="31"/>
          <w:szCs w:val="31"/>
          <w:spacing w:val="12"/>
        </w:rPr>
        <w:t xml:space="preserve"> </w:t>
      </w:r>
      <w:r>
        <w:rPr>
          <w:rFonts w:ascii="FangSong" w:hAnsi="FangSong" w:eastAsia="FangSong" w:cs="FangSong"/>
          <w:sz w:val="26"/>
          <w:szCs w:val="26"/>
          <w:spacing w:val="29"/>
        </w:rPr>
        <w:t>和人数。</w:t>
      </w:r>
    </w:p>
    <w:p>
      <w:pPr>
        <w:ind w:right="23" w:firstLine="690"/>
        <w:spacing w:before="3" w:line="372" w:lineRule="auto"/>
        <w:jc w:val="both"/>
        <w:rPr>
          <w:rFonts w:ascii="FangSong" w:hAnsi="FangSong" w:eastAsia="FangSong" w:cs="FangSong"/>
          <w:sz w:val="26"/>
          <w:szCs w:val="26"/>
        </w:rPr>
      </w:pPr>
      <w:r>
        <w:rPr>
          <w:rFonts w:ascii="FangSong" w:hAnsi="FangSong" w:eastAsia="FangSong" w:cs="FangSong"/>
          <w:sz w:val="30"/>
          <w:szCs w:val="30"/>
          <w:spacing w:val="24"/>
        </w:rPr>
        <w:t>业主委员会委员实行差额选举，其差额比例不得低于20%;</w:t>
      </w:r>
      <w:r>
        <w:rPr>
          <w:rFonts w:ascii="FangSong" w:hAnsi="FangSong" w:eastAsia="FangSong" w:cs="FangSong"/>
          <w:sz w:val="30"/>
          <w:szCs w:val="30"/>
          <w:spacing w:val="23"/>
        </w:rPr>
        <w:t>业主</w:t>
      </w:r>
      <w:r>
        <w:rPr>
          <w:rFonts w:ascii="FangSong" w:hAnsi="FangSong" w:eastAsia="FangSong" w:cs="FangSong"/>
          <w:sz w:val="30"/>
          <w:szCs w:val="30"/>
        </w:rPr>
        <w:t xml:space="preserve"> </w:t>
      </w:r>
      <w:r>
        <w:rPr>
          <w:rFonts w:ascii="FangSong" w:hAnsi="FangSong" w:eastAsia="FangSong" w:cs="FangSong"/>
          <w:sz w:val="30"/>
          <w:szCs w:val="30"/>
          <w:spacing w:val="-10"/>
        </w:rPr>
        <w:t>委员会委员候选人采用下列</w:t>
      </w:r>
      <w:r>
        <w:rPr>
          <w:rFonts w:ascii="FangSong" w:hAnsi="FangSong" w:eastAsia="FangSong" w:cs="FangSong"/>
          <w:sz w:val="30"/>
          <w:szCs w:val="30"/>
          <w:spacing w:val="-54"/>
        </w:rPr>
        <w:t xml:space="preserve"> </w:t>
      </w:r>
      <w:r>
        <w:rPr>
          <w:rFonts w:ascii="FangSong" w:hAnsi="FangSong" w:eastAsia="FangSong" w:cs="FangSong"/>
          <w:sz w:val="30"/>
          <w:szCs w:val="30"/>
          <w:u w:val="single" w:color="auto"/>
          <w:spacing w:val="36"/>
        </w:rPr>
        <w:t xml:space="preserve">  </w:t>
      </w:r>
      <w:r>
        <w:rPr>
          <w:rFonts w:ascii="FangSong" w:hAnsi="FangSong" w:eastAsia="FangSong" w:cs="FangSong"/>
          <w:sz w:val="30"/>
          <w:szCs w:val="30"/>
          <w:u w:val="single" w:color="auto"/>
          <w:spacing w:val="-10"/>
        </w:rPr>
        <w:t>(</w:t>
      </w:r>
      <w:r>
        <w:rPr>
          <w:rFonts w:ascii="FangSong" w:hAnsi="FangSong" w:eastAsia="FangSong" w:cs="FangSong"/>
          <w:sz w:val="30"/>
          <w:szCs w:val="30"/>
          <w:u w:val="single" w:color="auto"/>
          <w:spacing w:val="33"/>
        </w:rPr>
        <w:t xml:space="preserve"> </w:t>
      </w:r>
      <w:r>
        <w:rPr>
          <w:rFonts w:ascii="FangSong" w:hAnsi="FangSong" w:eastAsia="FangSong" w:cs="FangSong"/>
          <w:sz w:val="30"/>
          <w:szCs w:val="30"/>
          <w:u w:val="single" w:color="auto"/>
          <w:spacing w:val="-10"/>
        </w:rPr>
        <w:t>一</w:t>
      </w:r>
      <w:r>
        <w:rPr>
          <w:rFonts w:ascii="FangSong" w:hAnsi="FangSong" w:eastAsia="FangSong" w:cs="FangSong"/>
          <w:sz w:val="30"/>
          <w:szCs w:val="30"/>
          <w:u w:val="single" w:color="auto"/>
          <w:spacing w:val="-10"/>
        </w:rPr>
        <w:t xml:space="preserve"> </w:t>
      </w:r>
      <w:r>
        <w:rPr>
          <w:rFonts w:ascii="FangSong" w:hAnsi="FangSong" w:eastAsia="FangSong" w:cs="FangSong"/>
          <w:sz w:val="30"/>
          <w:szCs w:val="30"/>
          <w:u w:val="single" w:color="auto"/>
          <w:spacing w:val="-10"/>
        </w:rPr>
        <w:t>)</w:t>
      </w:r>
      <w:r>
        <w:rPr>
          <w:rFonts w:ascii="FangSong" w:hAnsi="FangSong" w:eastAsia="FangSong" w:cs="FangSong"/>
          <w:sz w:val="30"/>
          <w:szCs w:val="30"/>
          <w:u w:val="single" w:color="auto"/>
          <w:spacing w:val="-95"/>
        </w:rPr>
        <w:t xml:space="preserve"> </w:t>
      </w:r>
      <w:r>
        <w:rPr>
          <w:sz w:val="30"/>
          <w:szCs w:val="30"/>
          <w:position w:val="-1"/>
        </w:rPr>
        <w:drawing>
          <wp:inline distT="0" distB="0" distL="0" distR="0">
            <wp:extent cx="177810" cy="69838"/>
            <wp:effectExtent l="0" t="0" r="0" b="0"/>
            <wp:docPr id="4" name="IM 4"/>
            <wp:cNvGraphicFramePr/>
            <a:graphic>
              <a:graphicData uri="http://schemas.openxmlformats.org/drawingml/2006/picture">
                <pic:pic>
                  <pic:nvPicPr>
                    <pic:cNvPr id="4" name="IM 4"/>
                    <pic:cNvPicPr/>
                  </pic:nvPicPr>
                  <pic:blipFill>
                    <a:blip r:embed="rId17"/>
                    <a:stretch>
                      <a:fillRect/>
                    </a:stretch>
                  </pic:blipFill>
                  <pic:spPr>
                    <a:xfrm rot="0">
                      <a:off x="0" y="0"/>
                      <a:ext cx="177810" cy="69838"/>
                    </a:xfrm>
                    <a:prstGeom prst="rect">
                      <a:avLst/>
                    </a:prstGeom>
                  </pic:spPr>
                </pic:pic>
              </a:graphicData>
            </a:graphic>
          </wp:inline>
        </w:drawing>
      </w:r>
      <w:r>
        <w:rPr>
          <w:rFonts w:ascii="FangSong" w:hAnsi="FangSong" w:eastAsia="FangSong" w:cs="FangSong"/>
          <w:sz w:val="30"/>
          <w:szCs w:val="30"/>
          <w:u w:val="single" w:color="auto"/>
          <w:spacing w:val="44"/>
        </w:rPr>
        <w:t xml:space="preserve"> </w:t>
      </w:r>
      <w:r>
        <w:rPr>
          <w:rFonts w:ascii="FangSong" w:hAnsi="FangSong" w:eastAsia="FangSong" w:cs="FangSong"/>
          <w:sz w:val="30"/>
          <w:szCs w:val="30"/>
          <w:u w:val="single" w:color="auto"/>
          <w:spacing w:val="-10"/>
        </w:rPr>
        <w:t>(</w:t>
      </w:r>
      <w:r>
        <w:rPr>
          <w:rFonts w:ascii="FangSong" w:hAnsi="FangSong" w:eastAsia="FangSong" w:cs="FangSong"/>
          <w:sz w:val="30"/>
          <w:szCs w:val="30"/>
          <w:u w:val="single" w:color="auto"/>
          <w:spacing w:val="37"/>
        </w:rPr>
        <w:t xml:space="preserve"> </w:t>
      </w:r>
      <w:r>
        <w:rPr>
          <w:rFonts w:ascii="FangSong" w:hAnsi="FangSong" w:eastAsia="FangSong" w:cs="FangSong"/>
          <w:sz w:val="30"/>
          <w:szCs w:val="30"/>
          <w:u w:val="single" w:color="auto"/>
          <w:spacing w:val="-10"/>
        </w:rPr>
        <w:t>二</w:t>
      </w:r>
      <w:r>
        <w:rPr>
          <w:rFonts w:ascii="FangSong" w:hAnsi="FangSong" w:eastAsia="FangSong" w:cs="FangSong"/>
          <w:sz w:val="30"/>
          <w:szCs w:val="30"/>
          <w:u w:val="single" w:color="auto"/>
          <w:spacing w:val="-10"/>
        </w:rPr>
        <w:t xml:space="preserve"> </w:t>
      </w:r>
      <w:r>
        <w:rPr>
          <w:rFonts w:ascii="FangSong" w:hAnsi="FangSong" w:eastAsia="FangSong" w:cs="FangSong"/>
          <w:sz w:val="30"/>
          <w:szCs w:val="30"/>
          <w:u w:val="single" w:color="auto"/>
          <w:spacing w:val="-11"/>
        </w:rPr>
        <w:t>)</w:t>
      </w:r>
      <w:r>
        <w:rPr>
          <w:rFonts w:ascii="FangSong" w:hAnsi="FangSong" w:eastAsia="FangSong" w:cs="FangSong"/>
          <w:sz w:val="30"/>
          <w:szCs w:val="30"/>
          <w:u w:val="single" w:color="auto"/>
          <w:spacing w:val="-11"/>
        </w:rPr>
        <w:t xml:space="preserve">   </w:t>
      </w:r>
      <w:r>
        <w:rPr>
          <w:sz w:val="30"/>
          <w:szCs w:val="30"/>
        </w:rPr>
        <w:drawing>
          <wp:inline distT="0" distB="0" distL="0" distR="0">
            <wp:extent cx="69845" cy="57188"/>
            <wp:effectExtent l="0" t="0" r="0" b="0"/>
            <wp:docPr id="6" name="IM 6"/>
            <wp:cNvGraphicFramePr/>
            <a:graphic>
              <a:graphicData uri="http://schemas.openxmlformats.org/drawingml/2006/picture">
                <pic:pic>
                  <pic:nvPicPr>
                    <pic:cNvPr id="6" name="IM 6"/>
                    <pic:cNvPicPr/>
                  </pic:nvPicPr>
                  <pic:blipFill>
                    <a:blip r:embed="rId18"/>
                    <a:stretch>
                      <a:fillRect/>
                    </a:stretch>
                  </pic:blipFill>
                  <pic:spPr>
                    <a:xfrm rot="0">
                      <a:off x="0" y="0"/>
                      <a:ext cx="69845" cy="57188"/>
                    </a:xfrm>
                    <a:prstGeom prst="rect">
                      <a:avLst/>
                    </a:prstGeom>
                  </pic:spPr>
                </pic:pic>
              </a:graphicData>
            </a:graphic>
          </wp:inline>
        </w:drawing>
      </w:r>
      <w:r>
        <w:rPr>
          <w:rFonts w:ascii="FangSong" w:hAnsi="FangSong" w:eastAsia="FangSong" w:cs="FangSong"/>
          <w:sz w:val="30"/>
          <w:szCs w:val="30"/>
          <w:u w:val="single" w:color="auto"/>
          <w:spacing w:val="27"/>
        </w:rPr>
        <w:t xml:space="preserve">  </w:t>
      </w:r>
      <w:r>
        <w:rPr>
          <w:rFonts w:ascii="FangSong" w:hAnsi="FangSong" w:eastAsia="FangSong" w:cs="FangSong"/>
          <w:sz w:val="30"/>
          <w:szCs w:val="30"/>
          <w:u w:val="single" w:color="auto"/>
          <w:spacing w:val="-11"/>
        </w:rPr>
        <w:t>(</w:t>
      </w:r>
      <w:r>
        <w:rPr>
          <w:rFonts w:ascii="FangSong" w:hAnsi="FangSong" w:eastAsia="FangSong" w:cs="FangSong"/>
          <w:sz w:val="30"/>
          <w:szCs w:val="30"/>
          <w:u w:val="single" w:color="auto"/>
          <w:spacing w:val="37"/>
        </w:rPr>
        <w:t xml:space="preserve"> </w:t>
      </w:r>
      <w:r>
        <w:rPr>
          <w:rFonts w:ascii="FangSong" w:hAnsi="FangSong" w:eastAsia="FangSong" w:cs="FangSong"/>
          <w:sz w:val="30"/>
          <w:szCs w:val="30"/>
          <w:u w:val="single" w:color="auto"/>
          <w:spacing w:val="-11"/>
        </w:rPr>
        <w:t>三</w:t>
      </w:r>
      <w:r>
        <w:rPr>
          <w:rFonts w:ascii="FangSong" w:hAnsi="FangSong" w:eastAsia="FangSong" w:cs="FangSong"/>
          <w:sz w:val="30"/>
          <w:szCs w:val="30"/>
          <w:u w:val="single" w:color="auto"/>
          <w:spacing w:val="-11"/>
        </w:rPr>
        <w:t xml:space="preserve"> </w:t>
      </w:r>
      <w:r>
        <w:rPr>
          <w:rFonts w:ascii="FangSong" w:hAnsi="FangSong" w:eastAsia="FangSong" w:cs="FangSong"/>
          <w:sz w:val="30"/>
          <w:szCs w:val="30"/>
          <w:u w:val="single" w:color="auto"/>
          <w:spacing w:val="-11"/>
        </w:rPr>
        <w:t>)</w:t>
      </w:r>
      <w:r>
        <w:rPr>
          <w:rFonts w:ascii="FangSong" w:hAnsi="FangSong" w:eastAsia="FangSong" w:cs="FangSong"/>
          <w:sz w:val="30"/>
          <w:szCs w:val="30"/>
          <w:spacing w:val="-11"/>
        </w:rPr>
        <w:t>、</w:t>
      </w:r>
      <w:r>
        <w:rPr>
          <w:rFonts w:ascii="FangSong" w:hAnsi="FangSong" w:eastAsia="FangSong" w:cs="FangSong"/>
          <w:sz w:val="30"/>
          <w:szCs w:val="30"/>
          <w:u w:val="single" w:color="auto"/>
          <w:spacing w:val="-11"/>
        </w:rPr>
        <w:t xml:space="preserve">  </w:t>
      </w:r>
      <w:r>
        <w:rPr>
          <w:rFonts w:ascii="FangSong" w:hAnsi="FangSong" w:eastAsia="FangSong" w:cs="FangSong"/>
          <w:sz w:val="30"/>
          <w:szCs w:val="30"/>
          <w:u w:val="single" w:color="auto"/>
          <w:spacing w:val="-11"/>
        </w:rPr>
        <w:t>(</w:t>
      </w:r>
      <w:r>
        <w:rPr>
          <w:rFonts w:ascii="FangSong" w:hAnsi="FangSong" w:eastAsia="FangSong" w:cs="FangSong"/>
          <w:sz w:val="30"/>
          <w:szCs w:val="30"/>
          <w:u w:val="single" w:color="auto"/>
          <w:spacing w:val="7"/>
        </w:rPr>
        <w:t xml:space="preserve"> </w:t>
      </w:r>
      <w:r>
        <w:rPr>
          <w:rFonts w:ascii="FangSong" w:hAnsi="FangSong" w:eastAsia="FangSong" w:cs="FangSong"/>
          <w:sz w:val="30"/>
          <w:szCs w:val="30"/>
          <w:u w:val="single" w:color="auto"/>
          <w:spacing w:val="-11"/>
        </w:rPr>
        <w:t>四</w:t>
      </w:r>
      <w:r>
        <w:rPr>
          <w:rFonts w:ascii="FangSong" w:hAnsi="FangSong" w:eastAsia="FangSong" w:cs="FangSong"/>
          <w:sz w:val="30"/>
          <w:szCs w:val="30"/>
          <w:u w:val="single" w:color="auto"/>
          <w:spacing w:val="-36"/>
        </w:rPr>
        <w:t xml:space="preserve"> </w:t>
      </w:r>
      <w:r>
        <w:rPr>
          <w:rFonts w:ascii="FangSong" w:hAnsi="FangSong" w:eastAsia="FangSong" w:cs="FangSong"/>
          <w:sz w:val="30"/>
          <w:szCs w:val="30"/>
          <w:u w:val="single" w:color="auto"/>
          <w:spacing w:val="-11"/>
        </w:rPr>
        <w:t>)</w:t>
      </w:r>
      <w:r>
        <w:rPr>
          <w:rFonts w:ascii="FangSong" w:hAnsi="FangSong" w:eastAsia="FangSong" w:cs="FangSong"/>
          <w:sz w:val="30"/>
          <w:szCs w:val="30"/>
        </w:rPr>
        <w:t xml:space="preserve"> </w:t>
      </w:r>
      <w:r>
        <w:rPr>
          <w:rFonts w:ascii="FangSong" w:hAnsi="FangSong" w:eastAsia="FangSong" w:cs="FangSong"/>
          <w:sz w:val="26"/>
          <w:szCs w:val="26"/>
          <w:spacing w:val="30"/>
        </w:rPr>
        <w:t>方式产生：</w:t>
      </w:r>
    </w:p>
    <w:p>
      <w:pPr>
        <w:ind w:right="13" w:firstLine="690"/>
        <w:spacing w:before="35" w:line="290" w:lineRule="auto"/>
        <w:rPr>
          <w:rFonts w:ascii="FangSong" w:hAnsi="FangSong" w:eastAsia="FangSong" w:cs="FangSong"/>
          <w:sz w:val="30"/>
          <w:szCs w:val="30"/>
        </w:rPr>
      </w:pPr>
      <w:r>
        <w:rPr>
          <w:rFonts w:ascii="FangSong" w:hAnsi="FangSong" w:eastAsia="FangSong" w:cs="FangSong"/>
          <w:sz w:val="29"/>
          <w:szCs w:val="29"/>
          <w:spacing w:val="23"/>
        </w:rPr>
        <w:t>(一)换届选举筹备组书面公告业主到指定地点领取推荐表推荐，</w:t>
      </w:r>
      <w:r>
        <w:rPr>
          <w:rFonts w:ascii="FangSong" w:hAnsi="FangSong" w:eastAsia="FangSong" w:cs="FangSong"/>
          <w:sz w:val="29"/>
          <w:szCs w:val="29"/>
          <w:spacing w:val="17"/>
        </w:rPr>
        <w:t xml:space="preserve"> </w:t>
      </w:r>
      <w:r>
        <w:rPr>
          <w:rFonts w:ascii="FangSong" w:hAnsi="FangSong" w:eastAsia="FangSong" w:cs="FangSong"/>
          <w:sz w:val="30"/>
          <w:szCs w:val="30"/>
          <w:spacing w:val="4"/>
        </w:rPr>
        <w:t>根据得票多少，产生业主委员会委员候选人；</w:t>
      </w:r>
    </w:p>
    <w:p>
      <w:pPr>
        <w:ind w:left="690"/>
        <w:spacing w:before="172" w:line="222" w:lineRule="auto"/>
        <w:rPr>
          <w:rFonts w:ascii="FangSong" w:hAnsi="FangSong" w:eastAsia="FangSong" w:cs="FangSong"/>
          <w:sz w:val="31"/>
          <w:szCs w:val="31"/>
        </w:rPr>
      </w:pPr>
      <w:r>
        <w:rPr>
          <w:rFonts w:ascii="FangSong" w:hAnsi="FangSong" w:eastAsia="FangSong" w:cs="FangSong"/>
          <w:sz w:val="31"/>
          <w:szCs w:val="31"/>
          <w:spacing w:val="4"/>
        </w:rPr>
        <w:t>(二)上一届业主委员会提名推荐业主委员会委员候选人；</w:t>
      </w:r>
    </w:p>
    <w:p>
      <w:pPr>
        <w:ind w:left="690"/>
        <w:spacing w:before="217" w:line="222" w:lineRule="auto"/>
        <w:rPr>
          <w:rFonts w:ascii="FangSong" w:hAnsi="FangSong" w:eastAsia="FangSong" w:cs="FangSong"/>
          <w:sz w:val="31"/>
          <w:szCs w:val="31"/>
        </w:rPr>
      </w:pPr>
      <w:r>
        <w:rPr>
          <w:rFonts w:ascii="FangSong" w:hAnsi="FangSong" w:eastAsia="FangSong" w:cs="FangSong"/>
          <w:sz w:val="31"/>
          <w:szCs w:val="31"/>
          <w:spacing w:val="7"/>
        </w:rPr>
        <w:t>(三)10名以上的业主联名推荐业主委员会委员候选人；</w:t>
      </w:r>
    </w:p>
    <w:p>
      <w:pPr>
        <w:ind w:left="690"/>
        <w:spacing w:before="207" w:line="222" w:lineRule="auto"/>
        <w:rPr>
          <w:rFonts w:ascii="FangSong" w:hAnsi="FangSong" w:eastAsia="FangSong" w:cs="FangSong"/>
          <w:sz w:val="30"/>
          <w:szCs w:val="30"/>
        </w:rPr>
      </w:pPr>
      <w:r>
        <w:rPr>
          <w:rFonts w:ascii="FangSong" w:hAnsi="FangSong" w:eastAsia="FangSong" w:cs="FangSong"/>
          <w:sz w:val="30"/>
          <w:szCs w:val="30"/>
          <w:spacing w:val="13"/>
        </w:rPr>
        <w:t>(四)社区党组织提名推荐业主委员会委员候选人。</w:t>
      </w:r>
    </w:p>
    <w:p>
      <w:pPr>
        <w:ind w:left="630"/>
        <w:spacing w:before="198" w:line="220" w:lineRule="auto"/>
        <w:rPr>
          <w:rFonts w:ascii="FangSong" w:hAnsi="FangSong" w:eastAsia="FangSong" w:cs="FangSong"/>
          <w:sz w:val="31"/>
          <w:szCs w:val="31"/>
        </w:rPr>
      </w:pPr>
      <w:r>
        <w:rPr>
          <w:rFonts w:ascii="FangSong" w:hAnsi="FangSong" w:eastAsia="FangSong" w:cs="FangSong"/>
          <w:sz w:val="31"/>
          <w:szCs w:val="31"/>
          <w:spacing w:val="7"/>
        </w:rPr>
        <w:t>第三十三条</w:t>
      </w:r>
      <w:r>
        <w:rPr>
          <w:rFonts w:ascii="FangSong" w:hAnsi="FangSong" w:eastAsia="FangSong" w:cs="FangSong"/>
          <w:sz w:val="31"/>
          <w:szCs w:val="31"/>
          <w:spacing w:val="54"/>
        </w:rPr>
        <w:t xml:space="preserve"> </w:t>
      </w:r>
      <w:r>
        <w:rPr>
          <w:rFonts w:ascii="FangSong" w:hAnsi="FangSong" w:eastAsia="FangSong" w:cs="FangSong"/>
          <w:sz w:val="31"/>
          <w:szCs w:val="31"/>
          <w:spacing w:val="7"/>
        </w:rPr>
        <w:t>业主委员会工作经费</w:t>
      </w:r>
    </w:p>
    <w:p>
      <w:pPr>
        <w:ind w:right="10" w:firstLine="630"/>
        <w:spacing w:before="160" w:line="357" w:lineRule="auto"/>
        <w:rPr>
          <w:rFonts w:ascii="FangSong" w:hAnsi="FangSong" w:eastAsia="FangSong" w:cs="FangSong"/>
          <w:sz w:val="30"/>
          <w:szCs w:val="30"/>
        </w:rPr>
      </w:pPr>
      <w:r>
        <w:rPr>
          <w:rFonts w:ascii="FangSong" w:hAnsi="FangSong" w:eastAsia="FangSong" w:cs="FangSong"/>
          <w:sz w:val="30"/>
          <w:szCs w:val="30"/>
          <w:spacing w:val="17"/>
        </w:rPr>
        <w:t>业主委员会的工作经费原则上由全体业主承</w:t>
      </w:r>
      <w:r>
        <w:rPr>
          <w:rFonts w:ascii="FangSong" w:hAnsi="FangSong" w:eastAsia="FangSong" w:cs="FangSong"/>
          <w:sz w:val="30"/>
          <w:szCs w:val="30"/>
          <w:spacing w:val="16"/>
        </w:rPr>
        <w:t>担，不得向物业服务</w:t>
      </w:r>
      <w:r>
        <w:rPr>
          <w:rFonts w:ascii="FangSong" w:hAnsi="FangSong" w:eastAsia="FangSong" w:cs="FangSong"/>
          <w:sz w:val="30"/>
          <w:szCs w:val="30"/>
        </w:rPr>
        <w:t xml:space="preserve"> </w:t>
      </w:r>
      <w:r>
        <w:rPr>
          <w:rFonts w:ascii="FangSong" w:hAnsi="FangSong" w:eastAsia="FangSong" w:cs="FangSong"/>
          <w:sz w:val="30"/>
          <w:szCs w:val="30"/>
          <w:spacing w:val="-2"/>
        </w:rPr>
        <w:t>企业摊派，可采用下列第</w:t>
      </w:r>
      <w:r>
        <w:rPr>
          <w:rFonts w:ascii="FangSong" w:hAnsi="FangSong" w:eastAsia="FangSong" w:cs="FangSong"/>
          <w:sz w:val="30"/>
          <w:szCs w:val="30"/>
          <w:u w:val="single" w:color="auto"/>
          <w:spacing w:val="42"/>
        </w:rPr>
        <w:t xml:space="preserve">  </w:t>
      </w:r>
      <w:r>
        <w:rPr>
          <w:rFonts w:ascii="FangSong" w:hAnsi="FangSong" w:eastAsia="FangSong" w:cs="FangSong"/>
          <w:sz w:val="30"/>
          <w:szCs w:val="30"/>
          <w:u w:val="single" w:color="auto"/>
          <w:spacing w:val="-2"/>
        </w:rPr>
        <w:t>(</w:t>
      </w:r>
      <w:r>
        <w:rPr>
          <w:rFonts w:ascii="FangSong" w:hAnsi="FangSong" w:eastAsia="FangSong" w:cs="FangSong"/>
          <w:sz w:val="30"/>
          <w:szCs w:val="30"/>
          <w:u w:val="single" w:color="auto"/>
          <w:spacing w:val="59"/>
        </w:rPr>
        <w:t xml:space="preserve"> </w:t>
      </w:r>
      <w:r>
        <w:rPr>
          <w:rFonts w:ascii="FangSong" w:hAnsi="FangSong" w:eastAsia="FangSong" w:cs="FangSong"/>
          <w:sz w:val="30"/>
          <w:szCs w:val="30"/>
          <w:u w:val="single" w:color="auto"/>
          <w:spacing w:val="-2"/>
        </w:rPr>
        <w:t>一</w:t>
      </w:r>
      <w:r>
        <w:rPr>
          <w:rFonts w:ascii="FangSong" w:hAnsi="FangSong" w:eastAsia="FangSong" w:cs="FangSong"/>
          <w:sz w:val="30"/>
          <w:szCs w:val="30"/>
          <w:u w:val="single" w:color="auto"/>
          <w:spacing w:val="44"/>
        </w:rPr>
        <w:t xml:space="preserve"> </w:t>
      </w:r>
      <w:r>
        <w:rPr>
          <w:rFonts w:ascii="FangSong" w:hAnsi="FangSong" w:eastAsia="FangSong" w:cs="FangSong"/>
          <w:sz w:val="30"/>
          <w:szCs w:val="30"/>
          <w:u w:val="single" w:color="auto"/>
          <w:spacing w:val="-2"/>
        </w:rPr>
        <w:t>)</w:t>
      </w:r>
      <w:r>
        <w:rPr>
          <w:rFonts w:ascii="FangSong" w:hAnsi="FangSong" w:eastAsia="FangSong" w:cs="FangSong"/>
          <w:sz w:val="30"/>
          <w:szCs w:val="30"/>
          <w:u w:val="single" w:color="auto"/>
          <w:spacing w:val="96"/>
        </w:rPr>
        <w:t xml:space="preserve"> </w:t>
      </w:r>
      <w:r>
        <w:rPr>
          <w:rFonts w:ascii="FangSong" w:hAnsi="FangSong" w:eastAsia="FangSong" w:cs="FangSong"/>
          <w:sz w:val="30"/>
          <w:szCs w:val="30"/>
          <w:u w:val="single" w:color="auto"/>
          <w:spacing w:val="-2"/>
        </w:rPr>
        <w:t>(</w:t>
      </w:r>
      <w:r>
        <w:rPr>
          <w:rFonts w:ascii="FangSong" w:hAnsi="FangSong" w:eastAsia="FangSong" w:cs="FangSong"/>
          <w:sz w:val="30"/>
          <w:szCs w:val="30"/>
          <w:u w:val="single" w:color="auto"/>
          <w:spacing w:val="63"/>
        </w:rPr>
        <w:t xml:space="preserve"> </w:t>
      </w:r>
      <w:r>
        <w:rPr>
          <w:rFonts w:ascii="FangSong" w:hAnsi="FangSong" w:eastAsia="FangSong" w:cs="FangSong"/>
          <w:sz w:val="30"/>
          <w:szCs w:val="30"/>
          <w:u w:val="single" w:color="auto"/>
          <w:spacing w:val="-2"/>
        </w:rPr>
        <w:t>二</w:t>
      </w:r>
      <w:r>
        <w:rPr>
          <w:rFonts w:ascii="FangSong" w:hAnsi="FangSong" w:eastAsia="FangSong" w:cs="FangSong"/>
          <w:sz w:val="30"/>
          <w:szCs w:val="30"/>
          <w:u w:val="single" w:color="auto"/>
          <w:spacing w:val="44"/>
        </w:rPr>
        <w:t xml:space="preserve"> </w:t>
      </w:r>
      <w:r>
        <w:rPr>
          <w:rFonts w:ascii="FangSong" w:hAnsi="FangSong" w:eastAsia="FangSong" w:cs="FangSong"/>
          <w:sz w:val="30"/>
          <w:szCs w:val="30"/>
          <w:u w:val="single" w:color="auto"/>
          <w:spacing w:val="-2"/>
        </w:rPr>
        <w:t>)</w:t>
      </w:r>
      <w:r>
        <w:rPr>
          <w:rFonts w:ascii="FangSong" w:hAnsi="FangSong" w:eastAsia="FangSong" w:cs="FangSong"/>
          <w:sz w:val="30"/>
          <w:szCs w:val="30"/>
          <w:u w:val="single" w:color="auto"/>
          <w:spacing w:val="-2"/>
        </w:rPr>
        <w:t xml:space="preserve">  </w:t>
      </w:r>
      <w:r>
        <w:rPr>
          <w:rFonts w:ascii="FangSong" w:hAnsi="FangSong" w:eastAsia="FangSong" w:cs="FangSong"/>
          <w:sz w:val="30"/>
          <w:szCs w:val="30"/>
          <w:spacing w:val="-130"/>
        </w:rPr>
        <w:t xml:space="preserve"> </w:t>
      </w:r>
      <w:r>
        <w:rPr>
          <w:rFonts w:ascii="FangSong" w:hAnsi="FangSong" w:eastAsia="FangSong" w:cs="FangSong"/>
          <w:sz w:val="30"/>
          <w:szCs w:val="30"/>
          <w:spacing w:val="-2"/>
        </w:rPr>
        <w:t>种筹集方式：</w:t>
      </w:r>
    </w:p>
    <w:p>
      <w:pPr>
        <w:ind w:right="135" w:firstLine="690"/>
        <w:spacing w:before="1" w:line="295" w:lineRule="auto"/>
        <w:rPr>
          <w:rFonts w:ascii="FangSong" w:hAnsi="FangSong" w:eastAsia="FangSong" w:cs="FangSong"/>
          <w:sz w:val="29"/>
          <w:szCs w:val="29"/>
        </w:rPr>
      </w:pPr>
      <w:r>
        <w:rPr>
          <w:rFonts w:ascii="FangSong" w:hAnsi="FangSong" w:eastAsia="FangSong" w:cs="FangSong"/>
          <w:sz w:val="31"/>
          <w:szCs w:val="31"/>
          <w:spacing w:val="11"/>
        </w:rPr>
        <w:t>(一)业主委员会工作经费由全体业主共有部分经营所得收益支</w:t>
      </w:r>
      <w:r>
        <w:rPr>
          <w:rFonts w:ascii="FangSong" w:hAnsi="FangSong" w:eastAsia="FangSong" w:cs="FangSong"/>
          <w:sz w:val="31"/>
          <w:szCs w:val="31"/>
          <w:spacing w:val="4"/>
        </w:rPr>
        <w:t xml:space="preserve"> </w:t>
      </w:r>
      <w:r>
        <w:rPr>
          <w:rFonts w:ascii="FangSong" w:hAnsi="FangSong" w:eastAsia="FangSong" w:cs="FangSong"/>
          <w:sz w:val="29"/>
          <w:szCs w:val="29"/>
          <w:spacing w:val="11"/>
        </w:rPr>
        <w:t>出，相关使用规则见附件。</w:t>
      </w:r>
    </w:p>
    <w:p>
      <w:pPr>
        <w:ind w:left="690"/>
        <w:spacing w:before="204" w:line="222" w:lineRule="auto"/>
        <w:rPr>
          <w:rFonts w:ascii="FangSong" w:hAnsi="FangSong" w:eastAsia="FangSong" w:cs="FangSong"/>
          <w:sz w:val="31"/>
          <w:szCs w:val="31"/>
        </w:rPr>
      </w:pPr>
      <w:r>
        <w:rPr>
          <w:rFonts w:ascii="FangSong" w:hAnsi="FangSong" w:eastAsia="FangSong" w:cs="FangSong"/>
          <w:sz w:val="31"/>
          <w:szCs w:val="31"/>
          <w:spacing w:val="10"/>
        </w:rPr>
        <w:t>(二)业主自愿捐赠。</w:t>
      </w:r>
    </w:p>
    <w:p>
      <w:pPr>
        <w:ind w:left="690"/>
        <w:spacing w:before="243" w:line="220" w:lineRule="auto"/>
        <w:rPr>
          <w:rFonts w:ascii="FangSong" w:hAnsi="FangSong" w:eastAsia="FangSong" w:cs="FangSong"/>
          <w:sz w:val="29"/>
          <w:szCs w:val="29"/>
        </w:rPr>
      </w:pPr>
      <w:r>
        <w:rPr>
          <w:rFonts w:ascii="FangSong" w:hAnsi="FangSong" w:eastAsia="FangSong" w:cs="FangSong"/>
          <w:sz w:val="29"/>
          <w:szCs w:val="29"/>
          <w:spacing w:val="11"/>
        </w:rPr>
        <w:t>业主委员会的工作经费，用于下列开支：</w:t>
      </w:r>
    </w:p>
    <w:p>
      <w:pPr>
        <w:ind w:left="690"/>
        <w:spacing w:before="209" w:line="222" w:lineRule="auto"/>
        <w:rPr>
          <w:rFonts w:ascii="FangSong" w:hAnsi="FangSong" w:eastAsia="FangSong" w:cs="FangSong"/>
          <w:sz w:val="30"/>
          <w:szCs w:val="30"/>
        </w:rPr>
      </w:pPr>
      <w:r>
        <w:rPr>
          <w:rFonts w:ascii="FangSong" w:hAnsi="FangSong" w:eastAsia="FangSong" w:cs="FangSong"/>
          <w:sz w:val="30"/>
          <w:szCs w:val="30"/>
          <w:spacing w:val="10"/>
        </w:rPr>
        <w:t>(一)业主大会、业主委员会会议开支；</w:t>
      </w:r>
    </w:p>
    <w:p>
      <w:pPr>
        <w:ind w:left="690"/>
        <w:spacing w:before="219" w:line="222" w:lineRule="auto"/>
        <w:rPr>
          <w:rFonts w:ascii="FangSong" w:hAnsi="FangSong" w:eastAsia="FangSong" w:cs="FangSong"/>
          <w:sz w:val="30"/>
          <w:szCs w:val="30"/>
        </w:rPr>
      </w:pPr>
      <w:r>
        <w:rPr>
          <w:rFonts w:ascii="FangSong" w:hAnsi="FangSong" w:eastAsia="FangSong" w:cs="FangSong"/>
          <w:sz w:val="30"/>
          <w:szCs w:val="30"/>
          <w:spacing w:val="9"/>
        </w:rPr>
        <w:t>(二)必要的日常办公等费用；</w:t>
      </w:r>
    </w:p>
    <w:p>
      <w:pPr>
        <w:ind w:left="690"/>
        <w:spacing w:before="186" w:line="222" w:lineRule="auto"/>
        <w:rPr>
          <w:rFonts w:ascii="FangSong" w:hAnsi="FangSong" w:eastAsia="FangSong" w:cs="FangSong"/>
          <w:sz w:val="29"/>
          <w:szCs w:val="29"/>
        </w:rPr>
      </w:pPr>
      <w:r>
        <w:rPr>
          <w:rFonts w:ascii="FangSong" w:hAnsi="FangSong" w:eastAsia="FangSong" w:cs="FangSong"/>
          <w:sz w:val="29"/>
          <w:szCs w:val="29"/>
          <w:spacing w:val="16"/>
        </w:rPr>
        <w:t>(三)有关人员话费补贴，主任</w:t>
      </w:r>
      <w:r>
        <w:rPr>
          <w:rFonts w:ascii="FangSong" w:hAnsi="FangSong" w:eastAsia="FangSong" w:cs="FangSong"/>
          <w:sz w:val="29"/>
          <w:szCs w:val="29"/>
        </w:rPr>
        <w:t xml:space="preserve"> </w:t>
      </w:r>
      <w:r>
        <w:rPr>
          <w:rFonts w:ascii="Times New Roman" w:hAnsi="Times New Roman" w:eastAsia="Times New Roman" w:cs="Times New Roman"/>
          <w:sz w:val="29"/>
          <w:szCs w:val="29"/>
          <w:u w:val="single" w:color="auto"/>
          <w:spacing w:val="16"/>
        </w:rPr>
        <w:t>200</w:t>
      </w:r>
      <w:r>
        <w:rPr>
          <w:rFonts w:ascii="Times New Roman" w:hAnsi="Times New Roman" w:eastAsia="Times New Roman" w:cs="Times New Roman"/>
          <w:sz w:val="29"/>
          <w:szCs w:val="29"/>
          <w:spacing w:val="59"/>
        </w:rPr>
        <w:t xml:space="preserve"> </w:t>
      </w:r>
      <w:r>
        <w:rPr>
          <w:rFonts w:ascii="FangSong" w:hAnsi="FangSong" w:eastAsia="FangSong" w:cs="FangSong"/>
          <w:sz w:val="29"/>
          <w:szCs w:val="29"/>
          <w:spacing w:val="16"/>
        </w:rPr>
        <w:t>元/月，副主任</w:t>
      </w:r>
      <w:r>
        <w:rPr>
          <w:rFonts w:ascii="Times New Roman" w:hAnsi="Times New Roman" w:eastAsia="Times New Roman" w:cs="Times New Roman"/>
          <w:sz w:val="29"/>
          <w:szCs w:val="29"/>
          <w:u w:val="single" w:color="auto"/>
          <w:spacing w:val="16"/>
        </w:rPr>
        <w:t>200</w:t>
      </w:r>
      <w:r>
        <w:rPr>
          <w:rFonts w:ascii="Times New Roman" w:hAnsi="Times New Roman" w:eastAsia="Times New Roman" w:cs="Times New Roman"/>
          <w:sz w:val="29"/>
          <w:szCs w:val="29"/>
          <w:spacing w:val="3"/>
        </w:rPr>
        <w:t xml:space="preserve">  </w:t>
      </w:r>
      <w:r>
        <w:rPr>
          <w:rFonts w:ascii="FangSong" w:hAnsi="FangSong" w:eastAsia="FangSong" w:cs="FangSong"/>
          <w:sz w:val="29"/>
          <w:szCs w:val="29"/>
          <w:spacing w:val="16"/>
        </w:rPr>
        <w:t>元/月，</w:t>
      </w:r>
    </w:p>
    <w:p>
      <w:pPr>
        <w:spacing w:before="255" w:line="223" w:lineRule="auto"/>
        <w:rPr>
          <w:rFonts w:ascii="FangSong" w:hAnsi="FangSong" w:eastAsia="FangSong" w:cs="FangSong"/>
          <w:sz w:val="29"/>
          <w:szCs w:val="29"/>
        </w:rPr>
      </w:pPr>
      <w:r>
        <w:rPr>
          <w:rFonts w:ascii="FangSong" w:hAnsi="FangSong" w:eastAsia="FangSong" w:cs="FangSong"/>
          <w:sz w:val="29"/>
          <w:szCs w:val="29"/>
          <w:spacing w:val="3"/>
        </w:rPr>
        <w:t>委员</w:t>
      </w:r>
      <w:r>
        <w:rPr>
          <w:rFonts w:ascii="Times New Roman" w:hAnsi="Times New Roman" w:eastAsia="Times New Roman" w:cs="Times New Roman"/>
          <w:sz w:val="29"/>
          <w:szCs w:val="29"/>
          <w:u w:val="single" w:color="auto"/>
          <w:spacing w:val="3"/>
        </w:rPr>
        <w:t>100</w:t>
      </w:r>
      <w:r>
        <w:rPr>
          <w:rFonts w:ascii="Times New Roman" w:hAnsi="Times New Roman" w:eastAsia="Times New Roman" w:cs="Times New Roman"/>
          <w:sz w:val="29"/>
          <w:szCs w:val="29"/>
          <w:spacing w:val="3"/>
        </w:rPr>
        <w:t xml:space="preserve">  </w:t>
      </w:r>
      <w:r>
        <w:rPr>
          <w:rFonts w:ascii="FangSong" w:hAnsi="FangSong" w:eastAsia="FangSong" w:cs="FangSong"/>
          <w:sz w:val="29"/>
          <w:szCs w:val="29"/>
          <w:spacing w:val="3"/>
        </w:rPr>
        <w:t>元/月。</w:t>
      </w:r>
    </w:p>
    <w:p>
      <w:pPr>
        <w:ind w:right="233" w:firstLine="630"/>
        <w:spacing w:before="187" w:line="375" w:lineRule="auto"/>
        <w:jc w:val="both"/>
        <w:rPr>
          <w:rFonts w:ascii="FangSong" w:hAnsi="FangSong" w:eastAsia="FangSong" w:cs="FangSong"/>
          <w:sz w:val="30"/>
          <w:szCs w:val="30"/>
        </w:rPr>
      </w:pPr>
      <w:r>
        <w:rPr>
          <w:rFonts w:ascii="FangSong" w:hAnsi="FangSong" w:eastAsia="FangSong" w:cs="FangSong"/>
          <w:sz w:val="30"/>
          <w:szCs w:val="30"/>
          <w:spacing w:val="9"/>
        </w:rPr>
        <w:t>业主委员会工作经费归全体业主共有，按照本</w:t>
      </w:r>
      <w:r>
        <w:rPr>
          <w:rFonts w:ascii="FangSong" w:hAnsi="FangSong" w:eastAsia="FangSong" w:cs="FangSong"/>
          <w:sz w:val="30"/>
          <w:szCs w:val="30"/>
          <w:spacing w:val="8"/>
        </w:rPr>
        <w:t>物业管理区域业主</w:t>
      </w:r>
      <w:r>
        <w:rPr>
          <w:rFonts w:ascii="FangSong" w:hAnsi="FangSong" w:eastAsia="FangSong" w:cs="FangSong"/>
          <w:sz w:val="30"/>
          <w:szCs w:val="30"/>
        </w:rPr>
        <w:t xml:space="preserve"> </w:t>
      </w:r>
      <w:r>
        <w:rPr>
          <w:rFonts w:ascii="FangSong" w:hAnsi="FangSong" w:eastAsia="FangSong" w:cs="FangSong"/>
          <w:sz w:val="30"/>
          <w:szCs w:val="30"/>
          <w:spacing w:val="5"/>
        </w:rPr>
        <w:t>委员会工作规则的相关约定进行财务管理，并由</w:t>
      </w:r>
      <w:r>
        <w:rPr>
          <w:rFonts w:ascii="FangSong" w:hAnsi="FangSong" w:eastAsia="FangSong" w:cs="FangSong"/>
          <w:sz w:val="30"/>
          <w:szCs w:val="30"/>
          <w:spacing w:val="74"/>
        </w:rPr>
        <w:t xml:space="preserve"> </w:t>
      </w:r>
      <w:r>
        <w:rPr>
          <w:rFonts w:ascii="FangSong" w:hAnsi="FangSong" w:eastAsia="FangSong" w:cs="FangSong"/>
          <w:sz w:val="30"/>
          <w:szCs w:val="30"/>
          <w:u w:val="single" w:color="auto"/>
          <w:spacing w:val="-118"/>
        </w:rPr>
        <w:t xml:space="preserve"> </w:t>
      </w:r>
      <w:r>
        <w:rPr>
          <w:rFonts w:ascii="FangSong" w:hAnsi="FangSong" w:eastAsia="FangSong" w:cs="FangSong"/>
          <w:sz w:val="30"/>
          <w:szCs w:val="30"/>
          <w:u w:val="single" w:color="auto"/>
          <w:spacing w:val="5"/>
        </w:rPr>
        <w:t>第三方审计公司</w:t>
      </w:r>
      <w:r>
        <w:rPr>
          <w:rFonts w:ascii="FangSong" w:hAnsi="FangSong" w:eastAsia="FangSong" w:cs="FangSong"/>
          <w:sz w:val="30"/>
          <w:szCs w:val="30"/>
          <w:spacing w:val="5"/>
        </w:rPr>
        <w:t xml:space="preserve"> </w:t>
      </w:r>
      <w:r>
        <w:rPr>
          <w:rFonts w:ascii="FangSong" w:hAnsi="FangSong" w:eastAsia="FangSong" w:cs="FangSong"/>
          <w:sz w:val="30"/>
          <w:szCs w:val="30"/>
          <w:spacing w:val="5"/>
        </w:rPr>
        <w:t>进</w:t>
      </w:r>
      <w:r>
        <w:rPr>
          <w:rFonts w:ascii="FangSong" w:hAnsi="FangSong" w:eastAsia="FangSong" w:cs="FangSong"/>
          <w:sz w:val="30"/>
          <w:szCs w:val="30"/>
        </w:rPr>
        <w:t xml:space="preserve"> </w:t>
      </w:r>
      <w:r>
        <w:rPr>
          <w:rFonts w:ascii="FangSong" w:hAnsi="FangSong" w:eastAsia="FangSong" w:cs="FangSong"/>
          <w:sz w:val="30"/>
          <w:szCs w:val="30"/>
          <w:spacing w:val="7"/>
        </w:rPr>
        <w:t>行年度审计，</w:t>
      </w:r>
      <w:r>
        <w:rPr>
          <w:rFonts w:ascii="FangSong" w:hAnsi="FangSong" w:eastAsia="FangSong" w:cs="FangSong"/>
          <w:sz w:val="30"/>
          <w:szCs w:val="30"/>
          <w:u w:val="single" w:color="auto"/>
          <w:spacing w:val="7"/>
        </w:rPr>
        <w:t>经费从公共收益支出</w:t>
      </w:r>
      <w:r>
        <w:rPr>
          <w:rFonts w:ascii="FangSong" w:hAnsi="FangSong" w:eastAsia="FangSong" w:cs="FangSong"/>
          <w:sz w:val="30"/>
          <w:szCs w:val="30"/>
          <w:spacing w:val="7"/>
        </w:rPr>
        <w:t>。经费收支帐目于每</w:t>
      </w:r>
      <w:r>
        <w:rPr>
          <w:rFonts w:ascii="FangSong" w:hAnsi="FangSong" w:eastAsia="FangSong" w:cs="FangSong"/>
          <w:sz w:val="30"/>
          <w:szCs w:val="30"/>
          <w:u w:val="single" w:color="auto"/>
          <w:spacing w:val="7"/>
        </w:rPr>
        <w:t>季度</w:t>
      </w:r>
      <w:r>
        <w:rPr>
          <w:rFonts w:ascii="FangSong" w:hAnsi="FangSong" w:eastAsia="FangSong" w:cs="FangSong"/>
          <w:sz w:val="30"/>
          <w:szCs w:val="30"/>
          <w:spacing w:val="7"/>
        </w:rPr>
        <w:t>在物业管</w:t>
      </w:r>
      <w:r>
        <w:rPr>
          <w:rFonts w:ascii="FangSong" w:hAnsi="FangSong" w:eastAsia="FangSong" w:cs="FangSong"/>
          <w:sz w:val="30"/>
          <w:szCs w:val="30"/>
          <w:spacing w:val="6"/>
        </w:rPr>
        <w:t xml:space="preserve"> </w:t>
      </w:r>
      <w:r>
        <w:rPr>
          <w:rFonts w:ascii="FangSong" w:hAnsi="FangSong" w:eastAsia="FangSong" w:cs="FangSong"/>
          <w:sz w:val="30"/>
          <w:szCs w:val="30"/>
          <w:spacing w:val="1"/>
        </w:rPr>
        <w:t>理区域内公布一次，接受业主大会、业主的监督。</w:t>
      </w:r>
    </w:p>
    <w:p>
      <w:pPr>
        <w:spacing w:line="375" w:lineRule="auto"/>
        <w:sectPr>
          <w:footerReference w:type="default" r:id="rId16"/>
          <w:pgSz w:w="11840" w:h="16740"/>
          <w:pgMar w:top="416" w:right="1200" w:bottom="641" w:left="1130" w:header="0" w:footer="497" w:gutter="0"/>
        </w:sectPr>
        <w:rPr>
          <w:rFonts w:ascii="FangSong" w:hAnsi="FangSong" w:eastAsia="FangSong" w:cs="FangSong"/>
          <w:sz w:val="30"/>
          <w:szCs w:val="30"/>
        </w:rPr>
      </w:pPr>
    </w:p>
    <w:p>
      <w:pPr>
        <w:ind w:left="3780"/>
        <w:spacing w:before="57" w:line="219" w:lineRule="auto"/>
        <w:rPr>
          <w:rFonts w:ascii="SimSun" w:hAnsi="SimSun" w:eastAsia="SimSun" w:cs="SimSun"/>
          <w:sz w:val="29"/>
          <w:szCs w:val="29"/>
        </w:rPr>
      </w:pPr>
      <w:r>
        <w:rPr>
          <w:rFonts w:ascii="SimSun" w:hAnsi="SimSun" w:eastAsia="SimSun" w:cs="SimSun"/>
          <w:sz w:val="29"/>
          <w:szCs w:val="29"/>
          <w:spacing w:val="14"/>
        </w:rPr>
        <w:t>第四章</w:t>
      </w:r>
      <w:r>
        <w:rPr>
          <w:rFonts w:ascii="SimSun" w:hAnsi="SimSun" w:eastAsia="SimSun" w:cs="SimSun"/>
          <w:sz w:val="29"/>
          <w:szCs w:val="29"/>
          <w:spacing w:val="110"/>
        </w:rPr>
        <w:t xml:space="preserve"> </w:t>
      </w:r>
      <w:r>
        <w:rPr>
          <w:rFonts w:ascii="SimSun" w:hAnsi="SimSun" w:eastAsia="SimSun" w:cs="SimSun"/>
          <w:sz w:val="29"/>
          <w:szCs w:val="29"/>
          <w:spacing w:val="14"/>
        </w:rPr>
        <w:t>附则</w:t>
      </w:r>
    </w:p>
    <w:p>
      <w:pPr>
        <w:ind w:left="620"/>
        <w:spacing w:before="258" w:line="219" w:lineRule="auto"/>
        <w:rPr>
          <w:rFonts w:ascii="SimSun" w:hAnsi="SimSun" w:eastAsia="SimSun" w:cs="SimSun"/>
          <w:sz w:val="30"/>
          <w:szCs w:val="30"/>
        </w:rPr>
      </w:pPr>
      <w:r>
        <w:rPr>
          <w:rFonts w:ascii="SimSun" w:hAnsi="SimSun" w:eastAsia="SimSun" w:cs="SimSun"/>
          <w:sz w:val="30"/>
          <w:szCs w:val="30"/>
          <w:spacing w:val="15"/>
        </w:rPr>
        <w:t>第三十四条</w:t>
      </w:r>
      <w:r>
        <w:rPr>
          <w:rFonts w:ascii="SimSun" w:hAnsi="SimSun" w:eastAsia="SimSun" w:cs="SimSun"/>
          <w:sz w:val="30"/>
          <w:szCs w:val="30"/>
          <w:spacing w:val="61"/>
        </w:rPr>
        <w:t xml:space="preserve"> </w:t>
      </w:r>
      <w:r>
        <w:rPr>
          <w:rFonts w:ascii="SimSun" w:hAnsi="SimSun" w:eastAsia="SimSun" w:cs="SimSun"/>
          <w:sz w:val="30"/>
          <w:szCs w:val="30"/>
          <w:spacing w:val="15"/>
        </w:rPr>
        <w:t>规则的生效</w:t>
      </w:r>
    </w:p>
    <w:p>
      <w:pPr>
        <w:ind w:left="620"/>
        <w:spacing w:before="241" w:line="222" w:lineRule="auto"/>
        <w:rPr>
          <w:rFonts w:ascii="FangSong" w:hAnsi="FangSong" w:eastAsia="FangSong" w:cs="FangSong"/>
          <w:sz w:val="29"/>
          <w:szCs w:val="29"/>
        </w:rPr>
      </w:pPr>
      <w:r>
        <w:rPr>
          <w:rFonts w:ascii="FangSong" w:hAnsi="FangSong" w:eastAsia="FangSong" w:cs="FangSong"/>
          <w:sz w:val="29"/>
          <w:szCs w:val="29"/>
          <w:spacing w:val="9"/>
        </w:rPr>
        <w:t>本规则自业主大会会议表决通过之日起生效。</w:t>
      </w:r>
    </w:p>
    <w:p>
      <w:pPr>
        <w:ind w:left="620"/>
        <w:spacing w:before="199" w:line="222" w:lineRule="auto"/>
        <w:rPr>
          <w:rFonts w:ascii="FangSong" w:hAnsi="FangSong" w:eastAsia="FangSong" w:cs="FangSong"/>
          <w:sz w:val="30"/>
          <w:szCs w:val="30"/>
        </w:rPr>
      </w:pPr>
      <w:r>
        <w:rPr>
          <w:rFonts w:ascii="FangSong" w:hAnsi="FangSong" w:eastAsia="FangSong" w:cs="FangSong"/>
          <w:sz w:val="30"/>
          <w:szCs w:val="30"/>
          <w:spacing w:val="13"/>
        </w:rPr>
        <w:t>第三十五条</w:t>
      </w:r>
      <w:r>
        <w:rPr>
          <w:rFonts w:ascii="FangSong" w:hAnsi="FangSong" w:eastAsia="FangSong" w:cs="FangSong"/>
          <w:sz w:val="30"/>
          <w:szCs w:val="30"/>
          <w:spacing w:val="68"/>
        </w:rPr>
        <w:t xml:space="preserve"> </w:t>
      </w:r>
      <w:r>
        <w:rPr>
          <w:rFonts w:ascii="FangSong" w:hAnsi="FangSong" w:eastAsia="FangSong" w:cs="FangSong"/>
          <w:sz w:val="30"/>
          <w:szCs w:val="30"/>
          <w:spacing w:val="13"/>
        </w:rPr>
        <w:t>规则修改与补充</w:t>
      </w:r>
    </w:p>
    <w:p>
      <w:pPr>
        <w:ind w:right="43" w:firstLine="620"/>
        <w:spacing w:before="191" w:line="364" w:lineRule="auto"/>
        <w:jc w:val="both"/>
        <w:rPr>
          <w:rFonts w:ascii="FangSong" w:hAnsi="FangSong" w:eastAsia="FangSong" w:cs="FangSong"/>
          <w:sz w:val="28"/>
          <w:szCs w:val="28"/>
        </w:rPr>
      </w:pPr>
      <w:r>
        <w:rPr>
          <w:rFonts w:ascii="FangSong" w:hAnsi="FangSong" w:eastAsia="FangSong" w:cs="FangSong"/>
          <w:sz w:val="30"/>
          <w:szCs w:val="30"/>
          <w:spacing w:val="4"/>
        </w:rPr>
        <w:t>业主大会会议表决通过的有关本规则的决定均是本规则的组成部</w:t>
      </w:r>
      <w:r>
        <w:rPr>
          <w:rFonts w:ascii="FangSong" w:hAnsi="FangSong" w:eastAsia="FangSong" w:cs="FangSong"/>
          <w:sz w:val="30"/>
          <w:szCs w:val="30"/>
          <w:spacing w:val="14"/>
        </w:rPr>
        <w:t xml:space="preserve"> </w:t>
      </w:r>
      <w:r>
        <w:rPr>
          <w:rFonts w:ascii="FangSong" w:hAnsi="FangSong" w:eastAsia="FangSong" w:cs="FangSong"/>
          <w:sz w:val="30"/>
          <w:szCs w:val="30"/>
          <w:spacing w:val="5"/>
        </w:rPr>
        <w:t>分；本规则的修订经业主大会会议表决通过；本规则未尽事项由业主</w:t>
      </w:r>
      <w:r>
        <w:rPr>
          <w:rFonts w:ascii="FangSong" w:hAnsi="FangSong" w:eastAsia="FangSong" w:cs="FangSong"/>
          <w:sz w:val="30"/>
          <w:szCs w:val="30"/>
          <w:spacing w:val="14"/>
        </w:rPr>
        <w:t xml:space="preserve"> </w:t>
      </w:r>
      <w:r>
        <w:rPr>
          <w:rFonts w:ascii="FangSong" w:hAnsi="FangSong" w:eastAsia="FangSong" w:cs="FangSong"/>
          <w:sz w:val="28"/>
          <w:szCs w:val="28"/>
          <w:spacing w:val="19"/>
        </w:rPr>
        <w:t>大会会议补充。</w:t>
      </w:r>
    </w:p>
    <w:p>
      <w:pPr>
        <w:ind w:left="620"/>
        <w:spacing w:before="35" w:line="222" w:lineRule="auto"/>
        <w:rPr>
          <w:rFonts w:ascii="FangSong" w:hAnsi="FangSong" w:eastAsia="FangSong" w:cs="FangSong"/>
          <w:sz w:val="30"/>
          <w:szCs w:val="30"/>
        </w:rPr>
      </w:pPr>
      <w:r>
        <w:rPr>
          <w:rFonts w:ascii="FangSong" w:hAnsi="FangSong" w:eastAsia="FangSong" w:cs="FangSong"/>
          <w:sz w:val="30"/>
          <w:szCs w:val="30"/>
          <w:spacing w:val="13"/>
        </w:rPr>
        <w:t>第三十六条</w:t>
      </w:r>
      <w:r>
        <w:rPr>
          <w:rFonts w:ascii="FangSong" w:hAnsi="FangSong" w:eastAsia="FangSong" w:cs="FangSong"/>
          <w:sz w:val="30"/>
          <w:szCs w:val="30"/>
          <w:spacing w:val="66"/>
        </w:rPr>
        <w:t xml:space="preserve"> </w:t>
      </w:r>
      <w:r>
        <w:rPr>
          <w:rFonts w:ascii="FangSong" w:hAnsi="FangSong" w:eastAsia="FangSong" w:cs="FangSong"/>
          <w:sz w:val="30"/>
          <w:szCs w:val="30"/>
          <w:spacing w:val="13"/>
        </w:rPr>
        <w:t>规则执有和备案</w:t>
      </w:r>
    </w:p>
    <w:p>
      <w:pPr>
        <w:ind w:right="29" w:firstLine="620"/>
        <w:spacing w:before="176" w:line="383" w:lineRule="auto"/>
        <w:jc w:val="both"/>
        <w:rPr>
          <w:rFonts w:ascii="FangSong" w:hAnsi="FangSong" w:eastAsia="FangSong" w:cs="FangSong"/>
          <w:sz w:val="29"/>
          <w:szCs w:val="29"/>
        </w:rPr>
      </w:pPr>
      <w:r>
        <w:rPr>
          <w:rFonts w:ascii="FangSong" w:hAnsi="FangSong" w:eastAsia="FangSong" w:cs="FangSong"/>
          <w:sz w:val="31"/>
          <w:szCs w:val="31"/>
          <w:spacing w:val="1"/>
        </w:rPr>
        <w:t>制定和修改的业主大会议事规则，业主各执1份，业主委员会留</w:t>
      </w:r>
      <w:r>
        <w:rPr>
          <w:rFonts w:ascii="FangSong" w:hAnsi="FangSong" w:eastAsia="FangSong" w:cs="FangSong"/>
          <w:sz w:val="31"/>
          <w:szCs w:val="31"/>
          <w:spacing w:val="4"/>
        </w:rPr>
        <w:t xml:space="preserve"> </w:t>
      </w:r>
      <w:r>
        <w:rPr>
          <w:rFonts w:ascii="FangSong" w:hAnsi="FangSong" w:eastAsia="FangSong" w:cs="FangSong"/>
          <w:sz w:val="30"/>
          <w:szCs w:val="30"/>
          <w:spacing w:val="4"/>
        </w:rPr>
        <w:t>存1份，社区居民委员会存档1份，并报送并报送武汉市江夏区房屋主</w:t>
      </w:r>
      <w:r>
        <w:rPr>
          <w:rFonts w:ascii="FangSong" w:hAnsi="FangSong" w:eastAsia="FangSong" w:cs="FangSong"/>
          <w:sz w:val="30"/>
          <w:szCs w:val="30"/>
          <w:spacing w:val="10"/>
        </w:rPr>
        <w:t xml:space="preserve"> </w:t>
      </w:r>
      <w:r>
        <w:rPr>
          <w:rFonts w:ascii="FangSong" w:hAnsi="FangSong" w:eastAsia="FangSong" w:cs="FangSong"/>
          <w:sz w:val="29"/>
          <w:szCs w:val="29"/>
          <w:spacing w:val="8"/>
        </w:rPr>
        <w:t>管部门及纸坊街道办事处备案。</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spacing w:before="98" w:line="222" w:lineRule="auto"/>
        <w:jc w:val="right"/>
        <w:rPr>
          <w:rFonts w:ascii="FangSong" w:hAnsi="FangSong" w:eastAsia="FangSong" w:cs="FangSong"/>
          <w:sz w:val="30"/>
          <w:szCs w:val="30"/>
        </w:rPr>
      </w:pPr>
      <w:r>
        <w:drawing>
          <wp:anchor distT="0" distB="0" distL="0" distR="0" simplePos="0" relativeHeight="251658240" behindDoc="0" locked="0" layoutInCell="1" allowOverlap="1">
            <wp:simplePos x="0" y="0"/>
            <wp:positionH relativeFrom="column">
              <wp:posOffset>3816339</wp:posOffset>
            </wp:positionH>
            <wp:positionV relativeFrom="paragraph">
              <wp:posOffset>-1080490</wp:posOffset>
            </wp:positionV>
            <wp:extent cx="1581194" cy="1612981"/>
            <wp:effectExtent l="0" t="0" r="0" b="0"/>
            <wp:wrapNone/>
            <wp:docPr id="8" name="IM 8"/>
            <wp:cNvGraphicFramePr/>
            <a:graphic>
              <a:graphicData uri="http://schemas.openxmlformats.org/drawingml/2006/picture">
                <pic:pic>
                  <pic:nvPicPr>
                    <pic:cNvPr id="8" name="IM 8"/>
                    <pic:cNvPicPr/>
                  </pic:nvPicPr>
                  <pic:blipFill>
                    <a:blip r:embed="rId20"/>
                    <a:stretch>
                      <a:fillRect/>
                    </a:stretch>
                  </pic:blipFill>
                  <pic:spPr>
                    <a:xfrm rot="0">
                      <a:off x="0" y="0"/>
                      <a:ext cx="1581194" cy="1612981"/>
                    </a:xfrm>
                    <a:prstGeom prst="rect">
                      <a:avLst/>
                    </a:prstGeom>
                  </pic:spPr>
                </pic:pic>
              </a:graphicData>
            </a:graphic>
          </wp:anchor>
        </w:drawing>
      </w:r>
      <w:r>
        <w:rPr>
          <w:rFonts w:ascii="FangSong" w:hAnsi="FangSong" w:eastAsia="FangSong" w:cs="FangSong"/>
          <w:sz w:val="30"/>
          <w:szCs w:val="30"/>
          <w:spacing w:val="-4"/>
        </w:rPr>
        <w:t>鸿发世纪城小区第三届业主委员会</w:t>
      </w:r>
    </w:p>
    <w:p>
      <w:pPr>
        <w:ind w:right="31"/>
        <w:spacing w:before="220" w:line="222" w:lineRule="auto"/>
        <w:jc w:val="right"/>
        <w:rPr>
          <w:rFonts w:ascii="FangSong" w:hAnsi="FangSong" w:eastAsia="FangSong" w:cs="FangSong"/>
          <w:sz w:val="30"/>
          <w:szCs w:val="30"/>
        </w:rPr>
      </w:pPr>
      <w:r>
        <w:rPr>
          <w:rFonts w:ascii="FangSong" w:hAnsi="FangSong" w:eastAsia="FangSong" w:cs="FangSong"/>
          <w:sz w:val="30"/>
          <w:szCs w:val="30"/>
          <w:spacing w:val="11"/>
        </w:rPr>
        <w:t>(社区代章)</w:t>
      </w:r>
    </w:p>
    <w:p>
      <w:pPr>
        <w:spacing w:before="227" w:line="222" w:lineRule="auto"/>
        <w:jc w:val="right"/>
        <w:rPr>
          <w:rFonts w:ascii="FangSong" w:hAnsi="FangSong" w:eastAsia="FangSong" w:cs="FangSong"/>
          <w:sz w:val="25"/>
          <w:szCs w:val="25"/>
        </w:rPr>
      </w:pPr>
      <w:r>
        <w:rPr>
          <w:rFonts w:ascii="FangSong" w:hAnsi="FangSong" w:eastAsia="FangSong" w:cs="FangSong"/>
          <w:sz w:val="25"/>
          <w:szCs w:val="25"/>
          <w:spacing w:val="-20"/>
        </w:rPr>
        <w:t>2</w:t>
      </w:r>
      <w:r>
        <w:rPr>
          <w:rFonts w:ascii="FangSong" w:hAnsi="FangSong" w:eastAsia="FangSong" w:cs="FangSong"/>
          <w:sz w:val="25"/>
          <w:szCs w:val="25"/>
          <w:spacing w:val="-18"/>
        </w:rPr>
        <w:t xml:space="preserve"> </w:t>
      </w:r>
      <w:r>
        <w:rPr>
          <w:rFonts w:ascii="FangSong" w:hAnsi="FangSong" w:eastAsia="FangSong" w:cs="FangSong"/>
          <w:sz w:val="25"/>
          <w:szCs w:val="25"/>
          <w:spacing w:val="-20"/>
        </w:rPr>
        <w:t>0</w:t>
      </w:r>
      <w:r>
        <w:rPr>
          <w:rFonts w:ascii="FangSong" w:hAnsi="FangSong" w:eastAsia="FangSong" w:cs="FangSong"/>
          <w:sz w:val="25"/>
          <w:szCs w:val="25"/>
          <w:spacing w:val="-27"/>
        </w:rPr>
        <w:t xml:space="preserve"> </w:t>
      </w:r>
      <w:r>
        <w:rPr>
          <w:rFonts w:ascii="FangSong" w:hAnsi="FangSong" w:eastAsia="FangSong" w:cs="FangSong"/>
          <w:sz w:val="25"/>
          <w:szCs w:val="25"/>
          <w:spacing w:val="-20"/>
        </w:rPr>
        <w:t>2</w:t>
      </w:r>
      <w:r>
        <w:rPr>
          <w:rFonts w:ascii="FangSong" w:hAnsi="FangSong" w:eastAsia="FangSong" w:cs="FangSong"/>
          <w:sz w:val="25"/>
          <w:szCs w:val="25"/>
          <w:spacing w:val="-25"/>
        </w:rPr>
        <w:t xml:space="preserve"> </w:t>
      </w:r>
      <w:r>
        <w:rPr>
          <w:rFonts w:ascii="FangSong" w:hAnsi="FangSong" w:eastAsia="FangSong" w:cs="FangSong"/>
          <w:sz w:val="25"/>
          <w:szCs w:val="25"/>
          <w:spacing w:val="-20"/>
        </w:rPr>
        <w:t>3</w:t>
      </w:r>
      <w:r>
        <w:rPr>
          <w:rFonts w:ascii="FangSong" w:hAnsi="FangSong" w:eastAsia="FangSong" w:cs="FangSong"/>
          <w:sz w:val="25"/>
          <w:szCs w:val="25"/>
          <w:spacing w:val="-20"/>
        </w:rPr>
        <w:t xml:space="preserve"> </w:t>
      </w:r>
      <w:r>
        <w:rPr>
          <w:rFonts w:ascii="FangSong" w:hAnsi="FangSong" w:eastAsia="FangSong" w:cs="FangSong"/>
          <w:sz w:val="25"/>
          <w:szCs w:val="25"/>
          <w:spacing w:val="-20"/>
        </w:rPr>
        <w:t>年</w:t>
      </w:r>
      <w:r>
        <w:rPr>
          <w:rFonts w:ascii="FangSong" w:hAnsi="FangSong" w:eastAsia="FangSong" w:cs="FangSong"/>
          <w:sz w:val="25"/>
          <w:szCs w:val="25"/>
          <w:spacing w:val="-31"/>
        </w:rPr>
        <w:t xml:space="preserve"> </w:t>
      </w:r>
      <w:r>
        <w:rPr>
          <w:rFonts w:ascii="FangSong" w:hAnsi="FangSong" w:eastAsia="FangSong" w:cs="FangSong"/>
          <w:sz w:val="25"/>
          <w:szCs w:val="25"/>
          <w:spacing w:val="-20"/>
        </w:rPr>
        <w:t>4</w:t>
      </w:r>
      <w:r>
        <w:rPr>
          <w:rFonts w:ascii="FangSong" w:hAnsi="FangSong" w:eastAsia="FangSong" w:cs="FangSong"/>
          <w:sz w:val="25"/>
          <w:szCs w:val="25"/>
          <w:spacing w:val="-20"/>
        </w:rPr>
        <w:t xml:space="preserve"> </w:t>
      </w:r>
      <w:r>
        <w:rPr>
          <w:rFonts w:ascii="FangSong" w:hAnsi="FangSong" w:eastAsia="FangSong" w:cs="FangSong"/>
          <w:sz w:val="25"/>
          <w:szCs w:val="25"/>
          <w:spacing w:val="-20"/>
        </w:rPr>
        <w:t>月</w:t>
      </w:r>
      <w:r>
        <w:rPr>
          <w:rFonts w:ascii="FangSong" w:hAnsi="FangSong" w:eastAsia="FangSong" w:cs="FangSong"/>
          <w:sz w:val="25"/>
          <w:szCs w:val="25"/>
          <w:spacing w:val="-27"/>
        </w:rPr>
        <w:t xml:space="preserve"> </w:t>
      </w:r>
      <w:r>
        <w:rPr>
          <w:rFonts w:ascii="FangSong" w:hAnsi="FangSong" w:eastAsia="FangSong" w:cs="FangSong"/>
          <w:sz w:val="25"/>
          <w:szCs w:val="25"/>
          <w:spacing w:val="-20"/>
        </w:rPr>
        <w:t>2</w:t>
      </w:r>
      <w:r>
        <w:rPr>
          <w:rFonts w:ascii="FangSong" w:hAnsi="FangSong" w:eastAsia="FangSong" w:cs="FangSong"/>
          <w:sz w:val="25"/>
          <w:szCs w:val="25"/>
          <w:spacing w:val="-25"/>
        </w:rPr>
        <w:t xml:space="preserve"> </w:t>
      </w:r>
      <w:r>
        <w:rPr>
          <w:rFonts w:ascii="FangSong" w:hAnsi="FangSong" w:eastAsia="FangSong" w:cs="FangSong"/>
          <w:sz w:val="25"/>
          <w:szCs w:val="25"/>
          <w:spacing w:val="-20"/>
        </w:rPr>
        <w:t>5</w:t>
      </w:r>
      <w:r>
        <w:rPr>
          <w:rFonts w:ascii="FangSong" w:hAnsi="FangSong" w:eastAsia="FangSong" w:cs="FangSong"/>
          <w:sz w:val="25"/>
          <w:szCs w:val="25"/>
          <w:spacing w:val="30"/>
        </w:rPr>
        <w:t xml:space="preserve"> </w:t>
      </w:r>
      <w:r>
        <w:rPr>
          <w:rFonts w:ascii="FangSong" w:hAnsi="FangSong" w:eastAsia="FangSong" w:cs="FangSong"/>
          <w:sz w:val="25"/>
          <w:szCs w:val="25"/>
          <w:spacing w:val="-20"/>
        </w:rPr>
        <w:t>日</w:t>
      </w:r>
    </w:p>
    <w:p>
      <w:pPr>
        <w:spacing w:line="222" w:lineRule="auto"/>
        <w:sectPr>
          <w:footerReference w:type="default" r:id="rId19"/>
          <w:pgSz w:w="11840" w:h="16740"/>
          <w:pgMar w:top="422" w:right="1321" w:bottom="634" w:left="1309" w:header="0" w:footer="499" w:gutter="0"/>
        </w:sectPr>
        <w:rPr>
          <w:rFonts w:ascii="FangSong" w:hAnsi="FangSong" w:eastAsia="FangSong" w:cs="FangSong"/>
          <w:sz w:val="25"/>
          <w:szCs w:val="25"/>
        </w:rPr>
      </w:pPr>
    </w:p>
    <w:p>
      <w:pPr>
        <w:pStyle w:val="BodyText"/>
        <w:spacing w:line="295" w:lineRule="auto"/>
        <w:rPr/>
      </w:pPr>
      <w:r/>
    </w:p>
    <w:p>
      <w:pPr>
        <w:pStyle w:val="BodyText"/>
        <w:spacing w:line="295" w:lineRule="auto"/>
        <w:rPr/>
      </w:pPr>
      <w:r/>
    </w:p>
    <w:p>
      <w:pPr>
        <w:pStyle w:val="BodyText"/>
        <w:spacing w:line="295" w:lineRule="auto"/>
        <w:rPr/>
      </w:pPr>
      <w:r/>
    </w:p>
    <w:p>
      <w:pPr>
        <w:pStyle w:val="BodyText"/>
        <w:spacing w:line="295" w:lineRule="auto"/>
        <w:rPr/>
      </w:pPr>
      <w:r/>
    </w:p>
    <w:p>
      <w:pPr>
        <w:ind w:left="2274" w:right="1059" w:hanging="1358"/>
        <w:spacing w:before="185" w:line="371" w:lineRule="auto"/>
        <w:rPr>
          <w:rFonts w:ascii="SimSun" w:hAnsi="SimSun" w:eastAsia="SimSun" w:cs="SimSun"/>
          <w:sz w:val="59"/>
          <w:szCs w:val="59"/>
        </w:rPr>
      </w:pPr>
      <w:r>
        <w:rPr>
          <w:rFonts w:ascii="SimSun" w:hAnsi="SimSun" w:eastAsia="SimSun" w:cs="SimSun"/>
          <w:sz w:val="57"/>
          <w:szCs w:val="57"/>
          <w:spacing w:val="27"/>
        </w:rPr>
        <w:t>附件：《鸿发世纪城小区共有部分经营收益管理细则》</w:t>
      </w:r>
      <w:r>
        <w:rPr>
          <w:rFonts w:ascii="SimSun" w:hAnsi="SimSun" w:eastAsia="SimSun" w:cs="SimSun"/>
          <w:sz w:val="57"/>
          <w:szCs w:val="57"/>
        </w:rPr>
        <w:t xml:space="preserve"> </w:t>
      </w:r>
      <w:r>
        <w:rPr>
          <w:rFonts w:ascii="SimSun" w:hAnsi="SimSun" w:eastAsia="SimSun" w:cs="SimSun"/>
          <w:sz w:val="59"/>
          <w:szCs w:val="59"/>
          <w:spacing w:val="20"/>
        </w:rPr>
        <w:t>鸿发世纪城小区共有部分经营收益管理细则</w:t>
      </w:r>
    </w:p>
    <w:p>
      <w:pPr>
        <w:spacing w:before="43" w:line="224" w:lineRule="auto"/>
        <w:rPr>
          <w:rFonts w:ascii="FangSong" w:hAnsi="FangSong" w:eastAsia="FangSong" w:cs="FangSong"/>
          <w:sz w:val="52"/>
          <w:szCs w:val="52"/>
        </w:rPr>
      </w:pPr>
      <w:r>
        <w:rPr>
          <w:rFonts w:ascii="FangSong" w:hAnsi="FangSong" w:eastAsia="FangSong" w:cs="FangSong"/>
          <w:sz w:val="52"/>
          <w:szCs w:val="52"/>
          <w:spacing w:val="12"/>
        </w:rPr>
        <w:t>第一条：基本原则</w:t>
      </w:r>
    </w:p>
    <w:p>
      <w:pPr>
        <w:pStyle w:val="BodyText"/>
        <w:spacing w:line="375" w:lineRule="auto"/>
        <w:rPr/>
      </w:pPr>
      <w:r/>
    </w:p>
    <w:p>
      <w:pPr>
        <w:ind w:right="163"/>
        <w:spacing w:before="152" w:line="455" w:lineRule="auto"/>
        <w:jc w:val="both"/>
        <w:rPr>
          <w:rFonts w:ascii="FangSong" w:hAnsi="FangSong" w:eastAsia="FangSong" w:cs="FangSong"/>
          <w:sz w:val="46"/>
          <w:szCs w:val="46"/>
        </w:rPr>
      </w:pPr>
      <w:r>
        <w:rPr>
          <w:rFonts w:ascii="FangSong" w:hAnsi="FangSong" w:eastAsia="FangSong" w:cs="FangSong"/>
          <w:sz w:val="47"/>
          <w:szCs w:val="47"/>
          <w:spacing w:val="56"/>
        </w:rPr>
        <w:t>1、鸿发世纪城小区共有部分经营收益(以下简称“公共收益金”)属于</w:t>
      </w:r>
      <w:r>
        <w:rPr>
          <w:rFonts w:ascii="FangSong" w:hAnsi="FangSong" w:eastAsia="FangSong" w:cs="FangSong"/>
          <w:sz w:val="47"/>
          <w:szCs w:val="47"/>
          <w:spacing w:val="8"/>
        </w:rPr>
        <w:t xml:space="preserve"> </w:t>
      </w:r>
      <w:r>
        <w:rPr>
          <w:rFonts w:ascii="FangSong" w:hAnsi="FangSong" w:eastAsia="FangSong" w:cs="FangSong"/>
          <w:sz w:val="50"/>
          <w:szCs w:val="50"/>
          <w:spacing w:val="38"/>
        </w:rPr>
        <w:t>全体业主或相关业主的共有部分，禁止任何单位、个人侵占、处分或</w:t>
      </w:r>
      <w:r>
        <w:rPr>
          <w:rFonts w:ascii="FangSong" w:hAnsi="FangSong" w:eastAsia="FangSong" w:cs="FangSong"/>
          <w:sz w:val="50"/>
          <w:szCs w:val="50"/>
          <w:spacing w:val="2"/>
        </w:rPr>
        <w:t xml:space="preserve"> </w:t>
      </w:r>
      <w:r>
        <w:rPr>
          <w:rFonts w:ascii="FangSong" w:hAnsi="FangSong" w:eastAsia="FangSong" w:cs="FangSong"/>
          <w:sz w:val="46"/>
          <w:szCs w:val="46"/>
          <w:spacing w:val="39"/>
        </w:rPr>
        <w:t>者改作他用；</w:t>
      </w:r>
    </w:p>
    <w:p>
      <w:pPr>
        <w:ind w:right="114"/>
        <w:spacing w:before="5" w:line="326" w:lineRule="auto"/>
        <w:rPr>
          <w:rFonts w:ascii="SimSun" w:hAnsi="SimSun" w:eastAsia="SimSun" w:cs="SimSun"/>
          <w:sz w:val="57"/>
          <w:szCs w:val="57"/>
        </w:rPr>
      </w:pPr>
      <w:r>
        <w:rPr>
          <w:rFonts w:ascii="FangSong" w:hAnsi="FangSong" w:eastAsia="FangSong" w:cs="FangSong"/>
          <w:sz w:val="49"/>
          <w:szCs w:val="49"/>
          <w:spacing w:val="40"/>
        </w:rPr>
        <w:t>2、业主对共用部分，享有权利，承担义务，不得以放弃权利不履行义</w:t>
      </w:r>
      <w:r>
        <w:rPr>
          <w:rFonts w:ascii="FangSong" w:hAnsi="FangSong" w:eastAsia="FangSong" w:cs="FangSong"/>
          <w:sz w:val="49"/>
          <w:szCs w:val="49"/>
          <w:spacing w:val="6"/>
        </w:rPr>
        <w:t xml:space="preserve"> </w:t>
      </w:r>
      <w:r>
        <w:rPr>
          <w:rFonts w:ascii="SimSun" w:hAnsi="SimSun" w:eastAsia="SimSun" w:cs="SimSun"/>
          <w:sz w:val="57"/>
          <w:szCs w:val="57"/>
          <w:spacing w:val="-63"/>
        </w:rPr>
        <w:t>务；</w:t>
      </w:r>
    </w:p>
    <w:p>
      <w:pPr>
        <w:pStyle w:val="BodyText"/>
        <w:spacing w:line="323" w:lineRule="auto"/>
        <w:rPr/>
      </w:pPr>
      <w:r/>
    </w:p>
    <w:p>
      <w:pPr>
        <w:spacing w:before="163" w:line="224" w:lineRule="auto"/>
        <w:rPr>
          <w:rFonts w:ascii="FangSong" w:hAnsi="FangSong" w:eastAsia="FangSong" w:cs="FangSong"/>
          <w:sz w:val="50"/>
          <w:szCs w:val="50"/>
        </w:rPr>
      </w:pPr>
      <w:r>
        <w:rPr>
          <w:rFonts w:ascii="FangSong" w:hAnsi="FangSong" w:eastAsia="FangSong" w:cs="FangSong"/>
          <w:sz w:val="50"/>
          <w:szCs w:val="50"/>
          <w:spacing w:val="32"/>
        </w:rPr>
        <w:t>3、利用物业共用部分经营的，应当符合法律、法规和本规约的规</w:t>
      </w:r>
      <w:r>
        <w:rPr>
          <w:rFonts w:ascii="FangSong" w:hAnsi="FangSong" w:eastAsia="FangSong" w:cs="FangSong"/>
          <w:sz w:val="50"/>
          <w:szCs w:val="50"/>
          <w:spacing w:val="31"/>
        </w:rPr>
        <w:t>定。</w:t>
      </w:r>
    </w:p>
    <w:p>
      <w:pPr>
        <w:pStyle w:val="BodyText"/>
        <w:spacing w:line="406" w:lineRule="auto"/>
        <w:rPr/>
      </w:pPr>
      <w:r/>
    </w:p>
    <w:p>
      <w:pPr>
        <w:spacing w:before="172" w:line="220" w:lineRule="auto"/>
        <w:rPr>
          <w:rFonts w:ascii="SimSun" w:hAnsi="SimSun" w:eastAsia="SimSun" w:cs="SimSun"/>
          <w:sz w:val="53"/>
          <w:szCs w:val="53"/>
        </w:rPr>
      </w:pPr>
      <w:r>
        <w:rPr>
          <w:rFonts w:ascii="SimSun" w:hAnsi="SimSun" w:eastAsia="SimSun" w:cs="SimSun"/>
          <w:sz w:val="53"/>
          <w:szCs w:val="53"/>
          <w:spacing w:val="8"/>
        </w:rPr>
        <w:t>第二条：责任制</w:t>
      </w:r>
    </w:p>
    <w:p>
      <w:pPr>
        <w:pStyle w:val="BodyText"/>
        <w:spacing w:line="396" w:lineRule="auto"/>
        <w:rPr/>
      </w:pPr>
      <w:r/>
    </w:p>
    <w:p>
      <w:pPr>
        <w:ind w:right="4145"/>
        <w:spacing w:before="163" w:line="435" w:lineRule="auto"/>
        <w:rPr>
          <w:rFonts w:ascii="FangSong" w:hAnsi="FangSong" w:eastAsia="FangSong" w:cs="FangSong"/>
          <w:sz w:val="52"/>
          <w:szCs w:val="52"/>
        </w:rPr>
      </w:pPr>
      <w:r>
        <w:rPr>
          <w:rFonts w:ascii="FangSong" w:hAnsi="FangSong" w:eastAsia="FangSong" w:cs="FangSong"/>
          <w:sz w:val="50"/>
          <w:szCs w:val="50"/>
          <w:spacing w:val="28"/>
        </w:rPr>
        <w:t>公共收益金的管理和使用，实行业主委员会负责制。</w:t>
      </w:r>
      <w:r>
        <w:rPr>
          <w:rFonts w:ascii="FangSong" w:hAnsi="FangSong" w:eastAsia="FangSong" w:cs="FangSong"/>
          <w:sz w:val="50"/>
          <w:szCs w:val="50"/>
          <w:spacing w:val="12"/>
        </w:rPr>
        <w:t xml:space="preserve"> </w:t>
      </w:r>
      <w:r>
        <w:rPr>
          <w:rFonts w:ascii="FangSong" w:hAnsi="FangSong" w:eastAsia="FangSong" w:cs="FangSong"/>
          <w:sz w:val="52"/>
          <w:szCs w:val="52"/>
          <w:spacing w:val="15"/>
        </w:rPr>
        <w:t>第三条：小区公共收益金范围界定</w:t>
      </w:r>
    </w:p>
    <w:p>
      <w:pPr>
        <w:spacing w:before="1" w:line="222" w:lineRule="auto"/>
        <w:rPr>
          <w:rFonts w:ascii="FangSong" w:hAnsi="FangSong" w:eastAsia="FangSong" w:cs="FangSong"/>
          <w:sz w:val="50"/>
          <w:szCs w:val="50"/>
        </w:rPr>
      </w:pPr>
      <w:r>
        <w:rPr>
          <w:rFonts w:ascii="FangSong" w:hAnsi="FangSong" w:eastAsia="FangSong" w:cs="FangSong"/>
          <w:sz w:val="50"/>
          <w:szCs w:val="50"/>
          <w:spacing w:val="20"/>
        </w:rPr>
        <w:t>1、小区公共停车场场地租赁收入；</w:t>
      </w:r>
    </w:p>
    <w:p>
      <w:pPr>
        <w:pStyle w:val="BodyText"/>
        <w:spacing w:line="422" w:lineRule="auto"/>
        <w:rPr/>
      </w:pPr>
      <w:r/>
    </w:p>
    <w:p>
      <w:pPr>
        <w:spacing w:before="160" w:line="226" w:lineRule="auto"/>
        <w:rPr>
          <w:rFonts w:ascii="FangSong" w:hAnsi="FangSong" w:eastAsia="FangSong" w:cs="FangSong"/>
          <w:sz w:val="49"/>
          <w:szCs w:val="49"/>
        </w:rPr>
      </w:pPr>
      <w:r>
        <w:rPr>
          <w:rFonts w:ascii="FangSong" w:hAnsi="FangSong" w:eastAsia="FangSong" w:cs="FangSong"/>
          <w:sz w:val="49"/>
          <w:szCs w:val="49"/>
          <w:spacing w:val="34"/>
        </w:rPr>
        <w:t>2、小区广告经营收入；</w:t>
      </w:r>
    </w:p>
    <w:p>
      <w:pPr>
        <w:pStyle w:val="BodyText"/>
        <w:spacing w:line="367" w:lineRule="auto"/>
        <w:rPr/>
      </w:pPr>
      <w:r/>
    </w:p>
    <w:p>
      <w:pPr>
        <w:spacing w:before="166" w:line="224" w:lineRule="auto"/>
        <w:rPr>
          <w:rFonts w:ascii="FangSong" w:hAnsi="FangSong" w:eastAsia="FangSong" w:cs="FangSong"/>
          <w:sz w:val="51"/>
          <w:szCs w:val="51"/>
        </w:rPr>
      </w:pPr>
      <w:r>
        <w:rPr>
          <w:rFonts w:ascii="FangSong" w:hAnsi="FangSong" w:eastAsia="FangSong" w:cs="FangSong"/>
          <w:sz w:val="51"/>
          <w:szCs w:val="51"/>
          <w:spacing w:val="14"/>
        </w:rPr>
        <w:t>3、住宅公用部位、公用设施设备经营收入；</w:t>
      </w:r>
    </w:p>
    <w:p>
      <w:pPr>
        <w:pStyle w:val="BodyText"/>
        <w:spacing w:line="413" w:lineRule="auto"/>
        <w:rPr/>
      </w:pPr>
      <w:r/>
    </w:p>
    <w:p>
      <w:pPr>
        <w:spacing w:before="160" w:line="221" w:lineRule="auto"/>
        <w:rPr>
          <w:rFonts w:ascii="FangSong" w:hAnsi="FangSong" w:eastAsia="FangSong" w:cs="FangSong"/>
          <w:sz w:val="49"/>
          <w:szCs w:val="49"/>
        </w:rPr>
      </w:pPr>
      <w:r>
        <w:rPr>
          <w:rFonts w:ascii="FangSong" w:hAnsi="FangSong" w:eastAsia="FangSong" w:cs="FangSong"/>
          <w:sz w:val="49"/>
          <w:szCs w:val="49"/>
          <w:spacing w:val="37"/>
        </w:rPr>
        <w:t>4、物业服务企业违反物业服务合同约定产生的违约</w:t>
      </w:r>
      <w:r>
        <w:rPr>
          <w:rFonts w:ascii="FangSong" w:hAnsi="FangSong" w:eastAsia="FangSong" w:cs="FangSong"/>
          <w:sz w:val="49"/>
          <w:szCs w:val="49"/>
          <w:spacing w:val="36"/>
        </w:rPr>
        <w:t>金及赔偿金；</w:t>
      </w:r>
    </w:p>
    <w:p>
      <w:pPr>
        <w:pStyle w:val="BodyText"/>
        <w:spacing w:line="412" w:lineRule="auto"/>
        <w:rPr/>
      </w:pPr>
      <w:r/>
    </w:p>
    <w:p>
      <w:pPr>
        <w:ind w:right="249"/>
        <w:spacing w:before="160" w:line="329" w:lineRule="auto"/>
        <w:rPr>
          <w:rFonts w:ascii="FangSong" w:hAnsi="FangSong" w:eastAsia="FangSong" w:cs="FangSong"/>
          <w:sz w:val="50"/>
          <w:szCs w:val="50"/>
        </w:rPr>
      </w:pPr>
      <w:r>
        <w:rPr>
          <w:rFonts w:ascii="FangSong" w:hAnsi="FangSong" w:eastAsia="FangSong" w:cs="FangSong"/>
          <w:sz w:val="49"/>
          <w:szCs w:val="49"/>
          <w:spacing w:val="36"/>
        </w:rPr>
        <w:t>5、业主委员会、业主委员会委员按照《鸿发世纪城小区业</w:t>
      </w:r>
      <w:r>
        <w:rPr>
          <w:rFonts w:ascii="FangSong" w:hAnsi="FangSong" w:eastAsia="FangSong" w:cs="FangSong"/>
          <w:sz w:val="49"/>
          <w:szCs w:val="49"/>
          <w:spacing w:val="35"/>
        </w:rPr>
        <w:t>主委员会工</w:t>
      </w:r>
      <w:r>
        <w:rPr>
          <w:rFonts w:ascii="FangSong" w:hAnsi="FangSong" w:eastAsia="FangSong" w:cs="FangSong"/>
          <w:sz w:val="49"/>
          <w:szCs w:val="49"/>
        </w:rPr>
        <w:t xml:space="preserve"> </w:t>
      </w:r>
      <w:r>
        <w:rPr>
          <w:rFonts w:ascii="FangSong" w:hAnsi="FangSong" w:eastAsia="FangSong" w:cs="FangSong"/>
          <w:sz w:val="50"/>
          <w:szCs w:val="50"/>
          <w:spacing w:val="20"/>
        </w:rPr>
        <w:t>作规则》约定支付的违约金及赔偿金。</w:t>
      </w:r>
    </w:p>
    <w:p>
      <w:pPr>
        <w:pStyle w:val="BodyText"/>
        <w:spacing w:line="399" w:lineRule="auto"/>
        <w:rPr/>
      </w:pPr>
      <w:r/>
    </w:p>
    <w:p>
      <w:pPr>
        <w:spacing w:before="163" w:line="225" w:lineRule="auto"/>
        <w:rPr>
          <w:rFonts w:ascii="FangSong" w:hAnsi="FangSong" w:eastAsia="FangSong" w:cs="FangSong"/>
          <w:sz w:val="50"/>
          <w:szCs w:val="50"/>
        </w:rPr>
      </w:pPr>
      <w:r>
        <w:rPr>
          <w:rFonts w:ascii="FangSong" w:hAnsi="FangSong" w:eastAsia="FangSong" w:cs="FangSong"/>
          <w:sz w:val="50"/>
          <w:szCs w:val="50"/>
          <w:spacing w:val="23"/>
        </w:rPr>
        <w:t>第四条：小区公共收益金管理</w:t>
      </w:r>
    </w:p>
    <w:p>
      <w:pPr>
        <w:pStyle w:val="BodyText"/>
        <w:spacing w:line="379" w:lineRule="auto"/>
        <w:rPr/>
      </w:pPr>
      <w:r/>
    </w:p>
    <w:p>
      <w:pPr>
        <w:spacing w:before="160" w:line="224" w:lineRule="auto"/>
        <w:rPr>
          <w:rFonts w:ascii="FangSong" w:hAnsi="FangSong" w:eastAsia="FangSong" w:cs="FangSong"/>
          <w:sz w:val="49"/>
          <w:szCs w:val="49"/>
        </w:rPr>
      </w:pPr>
      <w:r>
        <w:rPr>
          <w:rFonts w:ascii="FangSong" w:hAnsi="FangSong" w:eastAsia="FangSong" w:cs="FangSong"/>
          <w:sz w:val="49"/>
          <w:szCs w:val="49"/>
          <w:spacing w:val="27"/>
        </w:rPr>
        <w:t>1、小区公共收益金由业委会设立专户进行托管；</w:t>
      </w:r>
    </w:p>
    <w:p>
      <w:pPr>
        <w:pStyle w:val="BodyText"/>
        <w:spacing w:line="384" w:lineRule="auto"/>
        <w:rPr/>
      </w:pPr>
      <w:r/>
    </w:p>
    <w:p>
      <w:pPr>
        <w:spacing w:before="160" w:line="223" w:lineRule="auto"/>
        <w:jc w:val="right"/>
        <w:rPr>
          <w:rFonts w:ascii="FangSong" w:hAnsi="FangSong" w:eastAsia="FangSong" w:cs="FangSong"/>
          <w:sz w:val="49"/>
          <w:szCs w:val="49"/>
        </w:rPr>
      </w:pPr>
      <w:r>
        <w:rPr>
          <w:rFonts w:ascii="FangSong" w:hAnsi="FangSong" w:eastAsia="FangSong" w:cs="FangSong"/>
          <w:sz w:val="49"/>
          <w:szCs w:val="49"/>
          <w:spacing w:val="17"/>
        </w:rPr>
        <w:t>2、小区公共收益金的使用情况，</w:t>
      </w:r>
      <w:r>
        <w:rPr>
          <w:rFonts w:ascii="FangSong" w:hAnsi="FangSong" w:eastAsia="FangSong" w:cs="FangSong"/>
          <w:sz w:val="49"/>
          <w:szCs w:val="49"/>
          <w:spacing w:val="17"/>
        </w:rPr>
        <w:t xml:space="preserve"> </w:t>
      </w:r>
      <w:r>
        <w:rPr>
          <w:rFonts w:ascii="FangSong" w:hAnsi="FangSong" w:eastAsia="FangSong" w:cs="FangSong"/>
          <w:sz w:val="49"/>
          <w:szCs w:val="49"/>
          <w:u w:val="single" w:color="auto"/>
          <w:spacing w:val="-186"/>
        </w:rPr>
        <w:t xml:space="preserve"> </w:t>
      </w:r>
      <w:r>
        <w:rPr>
          <w:rFonts w:ascii="FangSong" w:hAnsi="FangSong" w:eastAsia="FangSong" w:cs="FangSong"/>
          <w:sz w:val="49"/>
          <w:szCs w:val="49"/>
          <w:u w:val="single" w:color="auto"/>
          <w:spacing w:val="17"/>
        </w:rPr>
        <w:t>每季度</w:t>
      </w:r>
      <w:r>
        <w:rPr>
          <w:rFonts w:ascii="FangSong" w:hAnsi="FangSong" w:eastAsia="FangSong" w:cs="FangSong"/>
          <w:sz w:val="49"/>
          <w:szCs w:val="49"/>
          <w:spacing w:val="17"/>
        </w:rPr>
        <w:t>在小区内向全体业主公示一次。</w:t>
      </w:r>
    </w:p>
    <w:p>
      <w:pPr>
        <w:pStyle w:val="BodyText"/>
        <w:spacing w:line="435" w:lineRule="auto"/>
        <w:rPr/>
      </w:pPr>
      <w:r/>
    </w:p>
    <w:p>
      <w:pPr>
        <w:spacing w:before="166" w:line="224" w:lineRule="auto"/>
        <w:rPr>
          <w:rFonts w:ascii="FangSong" w:hAnsi="FangSong" w:eastAsia="FangSong" w:cs="FangSong"/>
          <w:sz w:val="51"/>
          <w:szCs w:val="51"/>
        </w:rPr>
      </w:pPr>
      <w:r>
        <w:rPr>
          <w:rFonts w:ascii="FangSong" w:hAnsi="FangSong" w:eastAsia="FangSong" w:cs="FangSong"/>
          <w:sz w:val="51"/>
          <w:szCs w:val="51"/>
          <w:spacing w:val="20"/>
        </w:rPr>
        <w:t>第五条：小区公共收益金的使用</w:t>
      </w:r>
    </w:p>
    <w:p>
      <w:pPr>
        <w:spacing w:line="224" w:lineRule="auto"/>
        <w:sectPr>
          <w:footerReference w:type="default" r:id="rId21"/>
          <w:pgSz w:w="21426" w:h="31680"/>
          <w:pgMar w:top="2692" w:right="2475" w:bottom="1097" w:left="2643" w:header="0" w:footer="853" w:gutter="0"/>
        </w:sectPr>
        <w:rPr>
          <w:rFonts w:ascii="FangSong" w:hAnsi="FangSong" w:eastAsia="FangSong" w:cs="FangSong"/>
          <w:sz w:val="51"/>
          <w:szCs w:val="51"/>
        </w:rPr>
      </w:pPr>
    </w:p>
    <w:p>
      <w:pPr>
        <w:ind w:right="19"/>
        <w:spacing w:before="63" w:line="470" w:lineRule="auto"/>
        <w:jc w:val="both"/>
        <w:rPr>
          <w:rFonts w:ascii="FangSong" w:hAnsi="FangSong" w:eastAsia="FangSong" w:cs="FangSong"/>
          <w:sz w:val="26"/>
          <w:szCs w:val="26"/>
        </w:rPr>
      </w:pPr>
      <w:r>
        <w:rPr>
          <w:rFonts w:ascii="FangSong" w:hAnsi="FangSong" w:eastAsia="FangSong" w:cs="FangSong"/>
          <w:sz w:val="30"/>
          <w:szCs w:val="30"/>
          <w:spacing w:val="1"/>
        </w:rPr>
        <w:t>1、用于补充专项维修资金，对小区内公共</w:t>
      </w:r>
      <w:r>
        <w:rPr>
          <w:rFonts w:ascii="FangSong" w:hAnsi="FangSong" w:eastAsia="FangSong" w:cs="FangSong"/>
          <w:sz w:val="30"/>
          <w:szCs w:val="30"/>
        </w:rPr>
        <w:t>设施设备、公共部位、园林</w:t>
      </w:r>
      <w:r>
        <w:rPr>
          <w:rFonts w:ascii="FangSong" w:hAnsi="FangSong" w:eastAsia="FangSong" w:cs="FangSong"/>
          <w:sz w:val="30"/>
          <w:szCs w:val="30"/>
        </w:rPr>
        <w:t xml:space="preserve"> </w:t>
      </w:r>
      <w:r>
        <w:rPr>
          <w:rFonts w:ascii="FangSong" w:hAnsi="FangSong" w:eastAsia="FangSong" w:cs="FangSong"/>
          <w:sz w:val="30"/>
          <w:szCs w:val="30"/>
          <w:spacing w:val="5"/>
        </w:rPr>
        <w:t>小品等进行更新改造，由物业服务公司向业主委员会申请</w:t>
      </w:r>
      <w:r>
        <w:rPr>
          <w:rFonts w:ascii="FangSong" w:hAnsi="FangSong" w:eastAsia="FangSong" w:cs="FangSong"/>
          <w:sz w:val="30"/>
          <w:szCs w:val="30"/>
          <w:spacing w:val="4"/>
        </w:rPr>
        <w:t>，经批准后</w:t>
      </w:r>
      <w:r>
        <w:rPr>
          <w:rFonts w:ascii="FangSong" w:hAnsi="FangSong" w:eastAsia="FangSong" w:cs="FangSong"/>
          <w:sz w:val="30"/>
          <w:szCs w:val="30"/>
        </w:rPr>
        <w:t xml:space="preserve"> </w:t>
      </w:r>
      <w:r>
        <w:rPr>
          <w:rFonts w:ascii="FangSong" w:hAnsi="FangSong" w:eastAsia="FangSong" w:cs="FangSong"/>
          <w:sz w:val="26"/>
          <w:szCs w:val="26"/>
          <w:spacing w:val="26"/>
        </w:rPr>
        <w:t>方可使用；</w:t>
      </w:r>
    </w:p>
    <w:p>
      <w:pPr>
        <w:spacing w:before="40" w:line="222" w:lineRule="auto"/>
        <w:rPr>
          <w:rFonts w:ascii="FangSong" w:hAnsi="FangSong" w:eastAsia="FangSong" w:cs="FangSong"/>
          <w:sz w:val="28"/>
          <w:szCs w:val="28"/>
        </w:rPr>
      </w:pPr>
      <w:r>
        <w:rPr>
          <w:rFonts w:ascii="FangSong" w:hAnsi="FangSong" w:eastAsia="FangSong" w:cs="FangSong"/>
          <w:sz w:val="28"/>
          <w:szCs w:val="28"/>
          <w:spacing w:val="14"/>
        </w:rPr>
        <w:t>2、用于业主大会会议召开；</w:t>
      </w:r>
    </w:p>
    <w:p>
      <w:pPr>
        <w:pStyle w:val="BodyText"/>
        <w:spacing w:line="253" w:lineRule="auto"/>
        <w:rPr/>
      </w:pPr>
      <w:r/>
    </w:p>
    <w:p>
      <w:pPr>
        <w:spacing w:before="95" w:line="220" w:lineRule="auto"/>
        <w:rPr>
          <w:rFonts w:ascii="FangSong" w:hAnsi="FangSong" w:eastAsia="FangSong" w:cs="FangSong"/>
          <w:sz w:val="29"/>
          <w:szCs w:val="29"/>
        </w:rPr>
      </w:pPr>
      <w:r>
        <w:rPr>
          <w:rFonts w:ascii="FangSong" w:hAnsi="FangSong" w:eastAsia="FangSong" w:cs="FangSong"/>
          <w:sz w:val="29"/>
          <w:szCs w:val="29"/>
          <w:spacing w:val="3"/>
        </w:rPr>
        <w:t>3、用于业主委员会依法开展工作；</w:t>
      </w:r>
    </w:p>
    <w:p>
      <w:pPr>
        <w:pStyle w:val="BodyText"/>
        <w:spacing w:line="259" w:lineRule="auto"/>
        <w:rPr/>
      </w:pPr>
      <w:r/>
    </w:p>
    <w:p>
      <w:pPr>
        <w:spacing w:before="98" w:line="222" w:lineRule="auto"/>
        <w:rPr>
          <w:rFonts w:ascii="FangSong" w:hAnsi="FangSong" w:eastAsia="FangSong" w:cs="FangSong"/>
          <w:sz w:val="30"/>
          <w:szCs w:val="30"/>
        </w:rPr>
      </w:pPr>
      <w:r>
        <w:rPr>
          <w:rFonts w:ascii="FangSong" w:hAnsi="FangSong" w:eastAsia="FangSong" w:cs="FangSong"/>
          <w:sz w:val="30"/>
          <w:szCs w:val="30"/>
          <w:spacing w:val="-1"/>
        </w:rPr>
        <w:t>第六条：小区公共收益金使用权限</w:t>
      </w:r>
    </w:p>
    <w:p>
      <w:pPr>
        <w:pStyle w:val="BodyText"/>
        <w:spacing w:line="244" w:lineRule="auto"/>
        <w:rPr/>
      </w:pPr>
      <w:r/>
    </w:p>
    <w:p>
      <w:pPr>
        <w:ind w:right="100"/>
        <w:spacing w:before="98" w:line="336" w:lineRule="auto"/>
        <w:rPr>
          <w:rFonts w:ascii="FangSong" w:hAnsi="FangSong" w:eastAsia="FangSong" w:cs="FangSong"/>
          <w:sz w:val="29"/>
          <w:szCs w:val="29"/>
        </w:rPr>
      </w:pPr>
      <w:r>
        <w:rPr>
          <w:rFonts w:ascii="FangSong" w:hAnsi="FangSong" w:eastAsia="FangSong" w:cs="FangSong"/>
          <w:sz w:val="30"/>
          <w:szCs w:val="30"/>
          <w:spacing w:val="20"/>
        </w:rPr>
        <w:t>1、使用小区公共收益金在2000元以下的(含2000元),业委会成员</w:t>
      </w:r>
      <w:r>
        <w:rPr>
          <w:rFonts w:ascii="FangSong" w:hAnsi="FangSong" w:eastAsia="FangSong" w:cs="FangSong"/>
          <w:sz w:val="30"/>
          <w:szCs w:val="30"/>
          <w:spacing w:val="8"/>
        </w:rPr>
        <w:t xml:space="preserve"> </w:t>
      </w:r>
      <w:r>
        <w:rPr>
          <w:rFonts w:ascii="FangSong" w:hAnsi="FangSong" w:eastAsia="FangSong" w:cs="FangSong"/>
          <w:sz w:val="29"/>
          <w:szCs w:val="29"/>
          <w:spacing w:val="4"/>
        </w:rPr>
        <w:t>三分之二人数签字且经正、副主任一致审批通</w:t>
      </w:r>
      <w:r>
        <w:rPr>
          <w:rFonts w:ascii="FangSong" w:hAnsi="FangSong" w:eastAsia="FangSong" w:cs="FangSong"/>
          <w:sz w:val="29"/>
          <w:szCs w:val="29"/>
          <w:spacing w:val="3"/>
        </w:rPr>
        <w:t>过；</w:t>
      </w:r>
    </w:p>
    <w:p>
      <w:pPr>
        <w:pStyle w:val="BodyText"/>
        <w:spacing w:line="253" w:lineRule="auto"/>
        <w:rPr/>
      </w:pPr>
      <w:r/>
    </w:p>
    <w:p>
      <w:pPr>
        <w:spacing w:before="97" w:line="332" w:lineRule="auto"/>
        <w:rPr>
          <w:rFonts w:ascii="FangSong" w:hAnsi="FangSong" w:eastAsia="FangSong" w:cs="FangSong"/>
          <w:sz w:val="29"/>
          <w:szCs w:val="29"/>
        </w:rPr>
      </w:pPr>
      <w:r>
        <w:rPr>
          <w:rFonts w:ascii="FangSong" w:hAnsi="FangSong" w:eastAsia="FangSong" w:cs="FangSong"/>
          <w:sz w:val="30"/>
          <w:szCs w:val="30"/>
          <w:spacing w:val="13"/>
        </w:rPr>
        <w:t>2、2000元以上至100000元以下(</w:t>
      </w:r>
      <w:r>
        <w:rPr>
          <w:rFonts w:ascii="FangSong" w:hAnsi="FangSong" w:eastAsia="FangSong" w:cs="FangSong"/>
          <w:sz w:val="30"/>
          <w:szCs w:val="30"/>
          <w:spacing w:val="12"/>
        </w:rPr>
        <w:t>含100000元),业委会需上报社区，</w:t>
      </w:r>
      <w:r>
        <w:rPr>
          <w:rFonts w:ascii="FangSong" w:hAnsi="FangSong" w:eastAsia="FangSong" w:cs="FangSong"/>
          <w:sz w:val="30"/>
          <w:szCs w:val="30"/>
        </w:rPr>
        <w:t xml:space="preserve"> </w:t>
      </w:r>
      <w:r>
        <w:rPr>
          <w:rFonts w:ascii="FangSong" w:hAnsi="FangSong" w:eastAsia="FangSong" w:cs="FangSong"/>
          <w:sz w:val="29"/>
          <w:szCs w:val="29"/>
          <w:spacing w:val="5"/>
        </w:rPr>
        <w:t>经社区及业委会全体委员一致审批通过，并</w:t>
      </w:r>
      <w:r>
        <w:rPr>
          <w:rFonts w:ascii="FangSong" w:hAnsi="FangSong" w:eastAsia="FangSong" w:cs="FangSong"/>
          <w:sz w:val="29"/>
          <w:szCs w:val="29"/>
          <w:spacing w:val="4"/>
        </w:rPr>
        <w:t>进行公示，召开业主大会；</w:t>
      </w:r>
    </w:p>
    <w:p>
      <w:pPr>
        <w:ind w:right="229"/>
        <w:spacing w:before="314" w:line="346" w:lineRule="auto"/>
        <w:rPr>
          <w:rFonts w:ascii="FangSong" w:hAnsi="FangSong" w:eastAsia="FangSong" w:cs="FangSong"/>
          <w:sz w:val="29"/>
          <w:szCs w:val="29"/>
        </w:rPr>
      </w:pPr>
      <w:r>
        <w:rPr>
          <w:rFonts w:ascii="FangSong" w:hAnsi="FangSong" w:eastAsia="FangSong" w:cs="FangSong"/>
          <w:sz w:val="30"/>
          <w:szCs w:val="30"/>
          <w:spacing w:val="3"/>
        </w:rPr>
        <w:t>3、使用小区公共收益金在100000元以上须经业委会全体委员审批，</w:t>
      </w:r>
      <w:r>
        <w:rPr>
          <w:rFonts w:ascii="FangSong" w:hAnsi="FangSong" w:eastAsia="FangSong" w:cs="FangSong"/>
          <w:sz w:val="30"/>
          <w:szCs w:val="30"/>
          <w:spacing w:val="10"/>
        </w:rPr>
        <w:t xml:space="preserve"> </w:t>
      </w:r>
      <w:r>
        <w:rPr>
          <w:rFonts w:ascii="FangSong" w:hAnsi="FangSong" w:eastAsia="FangSong" w:cs="FangSong"/>
          <w:sz w:val="29"/>
          <w:szCs w:val="29"/>
          <w:spacing w:val="2"/>
        </w:rPr>
        <w:t>经社区审核通过，并召开业主大会表决。</w:t>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4679"/>
        <w:spacing w:before="94" w:line="222" w:lineRule="auto"/>
        <w:rPr>
          <w:rFonts w:ascii="FangSong" w:hAnsi="FangSong" w:eastAsia="FangSong" w:cs="FangSong"/>
          <w:sz w:val="29"/>
          <w:szCs w:val="29"/>
        </w:rPr>
      </w:pPr>
      <w:r>
        <w:drawing>
          <wp:anchor distT="0" distB="0" distL="0" distR="0" simplePos="0" relativeHeight="251660288" behindDoc="0" locked="0" layoutInCell="1" allowOverlap="1">
            <wp:simplePos x="0" y="0"/>
            <wp:positionH relativeFrom="column">
              <wp:posOffset>3721081</wp:posOffset>
            </wp:positionH>
            <wp:positionV relativeFrom="paragraph">
              <wp:posOffset>-815727</wp:posOffset>
            </wp:positionV>
            <wp:extent cx="1530370" cy="1568441"/>
            <wp:effectExtent l="0" t="0" r="0" b="0"/>
            <wp:wrapNone/>
            <wp:docPr id="10" name="IM 10"/>
            <wp:cNvGraphicFramePr/>
            <a:graphic>
              <a:graphicData uri="http://schemas.openxmlformats.org/drawingml/2006/picture">
                <pic:pic>
                  <pic:nvPicPr>
                    <pic:cNvPr id="10" name="IM 10"/>
                    <pic:cNvPicPr/>
                  </pic:nvPicPr>
                  <pic:blipFill>
                    <a:blip r:embed="rId23"/>
                    <a:stretch>
                      <a:fillRect/>
                    </a:stretch>
                  </pic:blipFill>
                  <pic:spPr>
                    <a:xfrm rot="0">
                      <a:off x="0" y="0"/>
                      <a:ext cx="1530370" cy="1568441"/>
                    </a:xfrm>
                    <a:prstGeom prst="rect">
                      <a:avLst/>
                    </a:prstGeom>
                  </pic:spPr>
                </pic:pic>
              </a:graphicData>
            </a:graphic>
          </wp:anchor>
        </w:drawing>
      </w:r>
      <w:r>
        <w:rPr>
          <w:rFonts w:ascii="FangSong" w:hAnsi="FangSong" w:eastAsia="FangSong" w:cs="FangSong"/>
          <w:sz w:val="29"/>
          <w:szCs w:val="29"/>
          <w:spacing w:val="-4"/>
        </w:rPr>
        <w:t>鸿发世纪城小区第三届业主委员会</w:t>
      </w:r>
    </w:p>
    <w:p>
      <w:pPr>
        <w:ind w:left="7420"/>
        <w:spacing w:before="181" w:line="222" w:lineRule="auto"/>
        <w:rPr>
          <w:rFonts w:ascii="FangSong" w:hAnsi="FangSong" w:eastAsia="FangSong" w:cs="FangSong"/>
          <w:sz w:val="28"/>
          <w:szCs w:val="28"/>
        </w:rPr>
      </w:pPr>
      <w:r>
        <w:rPr>
          <w:rFonts w:ascii="FangSong" w:hAnsi="FangSong" w:eastAsia="FangSong" w:cs="FangSong"/>
          <w:sz w:val="28"/>
          <w:szCs w:val="28"/>
          <w:spacing w:val="12"/>
        </w:rPr>
        <w:t>(社区代章)</w:t>
      </w:r>
    </w:p>
    <w:p>
      <w:pPr>
        <w:ind w:left="6659"/>
        <w:spacing w:before="232" w:line="222" w:lineRule="auto"/>
        <w:rPr>
          <w:rFonts w:ascii="FangSong" w:hAnsi="FangSong" w:eastAsia="FangSong" w:cs="FangSong"/>
          <w:sz w:val="26"/>
          <w:szCs w:val="26"/>
        </w:rPr>
      </w:pPr>
      <w:r>
        <w:rPr>
          <w:rFonts w:ascii="FangSong" w:hAnsi="FangSong" w:eastAsia="FangSong" w:cs="FangSong"/>
          <w:sz w:val="26"/>
          <w:szCs w:val="26"/>
          <w:spacing w:val="-14"/>
        </w:rPr>
        <w:t>2</w:t>
      </w:r>
      <w:r>
        <w:rPr>
          <w:rFonts w:ascii="FangSong" w:hAnsi="FangSong" w:eastAsia="FangSong" w:cs="FangSong"/>
          <w:sz w:val="26"/>
          <w:szCs w:val="26"/>
          <w:spacing w:val="-46"/>
        </w:rPr>
        <w:t xml:space="preserve"> </w:t>
      </w:r>
      <w:r>
        <w:rPr>
          <w:rFonts w:ascii="FangSong" w:hAnsi="FangSong" w:eastAsia="FangSong" w:cs="FangSong"/>
          <w:sz w:val="26"/>
          <w:szCs w:val="26"/>
          <w:spacing w:val="-14"/>
        </w:rPr>
        <w:t>0</w:t>
      </w:r>
      <w:r>
        <w:rPr>
          <w:rFonts w:ascii="FangSong" w:hAnsi="FangSong" w:eastAsia="FangSong" w:cs="FangSong"/>
          <w:sz w:val="26"/>
          <w:szCs w:val="26"/>
          <w:spacing w:val="-48"/>
        </w:rPr>
        <w:t xml:space="preserve"> </w:t>
      </w:r>
      <w:r>
        <w:rPr>
          <w:rFonts w:ascii="FangSong" w:hAnsi="FangSong" w:eastAsia="FangSong" w:cs="FangSong"/>
          <w:sz w:val="26"/>
          <w:szCs w:val="26"/>
          <w:spacing w:val="-14"/>
        </w:rPr>
        <w:t>2</w:t>
      </w:r>
      <w:r>
        <w:rPr>
          <w:rFonts w:ascii="FangSong" w:hAnsi="FangSong" w:eastAsia="FangSong" w:cs="FangSong"/>
          <w:sz w:val="26"/>
          <w:szCs w:val="26"/>
          <w:spacing w:val="-45"/>
        </w:rPr>
        <w:t xml:space="preserve"> </w:t>
      </w:r>
      <w:r>
        <w:rPr>
          <w:rFonts w:ascii="FangSong" w:hAnsi="FangSong" w:eastAsia="FangSong" w:cs="FangSong"/>
          <w:sz w:val="26"/>
          <w:szCs w:val="26"/>
          <w:spacing w:val="-14"/>
        </w:rPr>
        <w:t>3</w:t>
      </w:r>
      <w:r>
        <w:rPr>
          <w:rFonts w:ascii="FangSong" w:hAnsi="FangSong" w:eastAsia="FangSong" w:cs="FangSong"/>
          <w:sz w:val="26"/>
          <w:szCs w:val="26"/>
          <w:spacing w:val="-37"/>
        </w:rPr>
        <w:t xml:space="preserve"> </w:t>
      </w:r>
      <w:r>
        <w:rPr>
          <w:rFonts w:ascii="FangSong" w:hAnsi="FangSong" w:eastAsia="FangSong" w:cs="FangSong"/>
          <w:sz w:val="26"/>
          <w:szCs w:val="26"/>
          <w:spacing w:val="-14"/>
        </w:rPr>
        <w:t>年</w:t>
      </w:r>
      <w:r>
        <w:rPr>
          <w:rFonts w:ascii="FangSong" w:hAnsi="FangSong" w:eastAsia="FangSong" w:cs="FangSong"/>
          <w:sz w:val="26"/>
          <w:szCs w:val="26"/>
          <w:spacing w:val="-52"/>
        </w:rPr>
        <w:t xml:space="preserve"> </w:t>
      </w:r>
      <w:r>
        <w:rPr>
          <w:rFonts w:ascii="FangSong" w:hAnsi="FangSong" w:eastAsia="FangSong" w:cs="FangSong"/>
          <w:sz w:val="26"/>
          <w:szCs w:val="26"/>
          <w:spacing w:val="-14"/>
        </w:rPr>
        <w:t>4</w:t>
      </w:r>
      <w:r>
        <w:rPr>
          <w:rFonts w:ascii="FangSong" w:hAnsi="FangSong" w:eastAsia="FangSong" w:cs="FangSong"/>
          <w:sz w:val="26"/>
          <w:szCs w:val="26"/>
          <w:spacing w:val="-30"/>
        </w:rPr>
        <w:t xml:space="preserve"> </w:t>
      </w:r>
      <w:r>
        <w:rPr>
          <w:rFonts w:ascii="FangSong" w:hAnsi="FangSong" w:eastAsia="FangSong" w:cs="FangSong"/>
          <w:sz w:val="26"/>
          <w:szCs w:val="26"/>
          <w:spacing w:val="-14"/>
        </w:rPr>
        <w:t>月</w:t>
      </w:r>
      <w:r>
        <w:rPr>
          <w:rFonts w:ascii="FangSong" w:hAnsi="FangSong" w:eastAsia="FangSong" w:cs="FangSong"/>
          <w:sz w:val="26"/>
          <w:szCs w:val="26"/>
          <w:spacing w:val="-48"/>
        </w:rPr>
        <w:t xml:space="preserve"> </w:t>
      </w:r>
      <w:r>
        <w:rPr>
          <w:rFonts w:ascii="FangSong" w:hAnsi="FangSong" w:eastAsia="FangSong" w:cs="FangSong"/>
          <w:sz w:val="26"/>
          <w:szCs w:val="26"/>
          <w:spacing w:val="-14"/>
        </w:rPr>
        <w:t>2</w:t>
      </w:r>
      <w:r>
        <w:rPr>
          <w:rFonts w:ascii="FangSong" w:hAnsi="FangSong" w:eastAsia="FangSong" w:cs="FangSong"/>
          <w:sz w:val="26"/>
          <w:szCs w:val="26"/>
          <w:spacing w:val="-45"/>
        </w:rPr>
        <w:t xml:space="preserve"> </w:t>
      </w:r>
      <w:r>
        <w:rPr>
          <w:rFonts w:ascii="FangSong" w:hAnsi="FangSong" w:eastAsia="FangSong" w:cs="FangSong"/>
          <w:sz w:val="26"/>
          <w:szCs w:val="26"/>
          <w:spacing w:val="-14"/>
        </w:rPr>
        <w:t>5</w:t>
      </w:r>
      <w:r>
        <w:rPr>
          <w:rFonts w:ascii="FangSong" w:hAnsi="FangSong" w:eastAsia="FangSong" w:cs="FangSong"/>
          <w:sz w:val="26"/>
          <w:szCs w:val="26"/>
          <w:spacing w:val="12"/>
        </w:rPr>
        <w:t xml:space="preserve"> </w:t>
      </w:r>
      <w:r>
        <w:rPr>
          <w:rFonts w:ascii="FangSong" w:hAnsi="FangSong" w:eastAsia="FangSong" w:cs="FangSong"/>
          <w:sz w:val="26"/>
          <w:szCs w:val="26"/>
          <w:spacing w:val="-14"/>
        </w:rPr>
        <w:t>日</w:t>
      </w:r>
    </w:p>
    <w:sectPr>
      <w:footerReference w:type="default" r:id="rId22"/>
      <w:pgSz w:w="11840" w:h="16740"/>
      <w:pgMar w:top="417" w:right="1320" w:bottom="604" w:left="1329" w:header="0" w:footer="46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20"/>
      <w:spacing w:line="180"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9"/>
      <w:spacing w:line="17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image" Target="media/image1.jpeg"/><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6" Type="http://schemas.openxmlformats.org/officeDocument/2006/relationships/fontTable" Target="fontTable.xml"/><Relationship Id="rId25" Type="http://schemas.openxmlformats.org/officeDocument/2006/relationships/styles" Target="styles.xml"/><Relationship Id="rId24" Type="http://schemas.openxmlformats.org/officeDocument/2006/relationships/settings" Target="settings.xml"/><Relationship Id="rId23" Type="http://schemas.openxmlformats.org/officeDocument/2006/relationships/image" Target="media/image5.png"/><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image" Target="media/image4.png"/><Relationship Id="rId2" Type="http://schemas.openxmlformats.org/officeDocument/2006/relationships/footer" Target="footer2.xml"/><Relationship Id="rId19" Type="http://schemas.openxmlformats.org/officeDocument/2006/relationships/footer" Target="footer16.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2025-04-14T11:32:37Z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2025-04-14T11:32:38</vt:filetime>
  </property>
  <property fmtid="{D5CDD505-2E9C-101B-9397-08002B2CF9AE}" pid="4" name="UsrData">
    <vt:lpwstr>1744601552737_39.25_5e9f502f6a17</vt:lpwstr>
  </property>
</Properties>
</file>